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28" w:rsidRPr="00E37630" w:rsidRDefault="008A2628" w:rsidP="008A2628">
      <w:pPr>
        <w:ind w:right="-284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-70485</wp:posOffset>
            </wp:positionV>
            <wp:extent cx="662305" cy="828675"/>
            <wp:effectExtent l="19050" t="0" r="4445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628" w:rsidRPr="00E37630" w:rsidRDefault="008A2628" w:rsidP="008A2628">
      <w:pPr>
        <w:ind w:right="-284"/>
        <w:jc w:val="right"/>
        <w:rPr>
          <w:b/>
          <w:spacing w:val="20"/>
          <w:sz w:val="32"/>
          <w:szCs w:val="32"/>
        </w:rPr>
      </w:pPr>
      <w:r w:rsidRPr="00E37630">
        <w:rPr>
          <w:b/>
          <w:spacing w:val="20"/>
          <w:sz w:val="32"/>
          <w:szCs w:val="32"/>
        </w:rPr>
        <w:t xml:space="preserve">                                   </w:t>
      </w:r>
    </w:p>
    <w:p w:rsidR="008A2628" w:rsidRPr="00E37630" w:rsidRDefault="008A2628" w:rsidP="008A2628">
      <w:pPr>
        <w:ind w:right="-284"/>
        <w:jc w:val="center"/>
        <w:rPr>
          <w:b/>
          <w:spacing w:val="20"/>
          <w:sz w:val="32"/>
          <w:szCs w:val="32"/>
        </w:rPr>
      </w:pPr>
    </w:p>
    <w:p w:rsidR="008A2628" w:rsidRDefault="008A2628" w:rsidP="008A2628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8A2628" w:rsidRPr="00E37630" w:rsidRDefault="008A2628" w:rsidP="008A2628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E37630">
        <w:rPr>
          <w:rFonts w:ascii="Times New Roman" w:hAnsi="Times New Roman"/>
          <w:color w:val="auto"/>
        </w:rPr>
        <w:t>СОБРАНИЕ ДЕПУТАТОВ</w:t>
      </w:r>
    </w:p>
    <w:p w:rsidR="008A2628" w:rsidRPr="00E37630" w:rsidRDefault="008A2628" w:rsidP="008A2628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E37630">
        <w:rPr>
          <w:rFonts w:ascii="Times New Roman" w:hAnsi="Times New Roman"/>
          <w:color w:val="auto"/>
        </w:rPr>
        <w:t>КАРТАЛИНСКОГО МУНИЦИПАЛЬНОГО ОКРУГА</w:t>
      </w:r>
    </w:p>
    <w:p w:rsidR="008A2628" w:rsidRPr="00E37630" w:rsidRDefault="008A2628" w:rsidP="008A2628">
      <w:pPr>
        <w:tabs>
          <w:tab w:val="center" w:pos="4551"/>
          <w:tab w:val="right" w:pos="8306"/>
        </w:tabs>
        <w:ind w:right="-130"/>
        <w:jc w:val="center"/>
        <w:rPr>
          <w:sz w:val="28"/>
          <w:szCs w:val="28"/>
        </w:rPr>
      </w:pPr>
      <w:r w:rsidRPr="00E37630">
        <w:rPr>
          <w:b/>
          <w:sz w:val="28"/>
          <w:szCs w:val="28"/>
        </w:rPr>
        <w:t>ЧЕЛЯБИНСКОЙ ОБЛАСТИ</w:t>
      </w:r>
    </w:p>
    <w:p w:rsidR="008A2628" w:rsidRPr="00E37630" w:rsidRDefault="008A2628" w:rsidP="008A2628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</w:rPr>
      </w:pPr>
    </w:p>
    <w:p w:rsidR="008A2628" w:rsidRPr="00E37630" w:rsidRDefault="008A2628" w:rsidP="008A2628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40"/>
          <w:szCs w:val="40"/>
        </w:rPr>
      </w:pPr>
      <w:proofErr w:type="gramStart"/>
      <w:r w:rsidRPr="00E37630">
        <w:rPr>
          <w:sz w:val="40"/>
          <w:szCs w:val="40"/>
        </w:rPr>
        <w:t>Р</w:t>
      </w:r>
      <w:proofErr w:type="gramEnd"/>
      <w:r w:rsidRPr="00E37630">
        <w:rPr>
          <w:sz w:val="40"/>
          <w:szCs w:val="40"/>
        </w:rPr>
        <w:t xml:space="preserve"> Е Ш Е Н И Е</w:t>
      </w:r>
      <w:r>
        <w:rPr>
          <w:sz w:val="40"/>
          <w:szCs w:val="40"/>
        </w:rPr>
        <w:t xml:space="preserve"> </w:t>
      </w:r>
    </w:p>
    <w:p w:rsidR="008A2628" w:rsidRPr="00E37630" w:rsidRDefault="008A2628" w:rsidP="008A2628">
      <w:pPr>
        <w:shd w:val="clear" w:color="auto" w:fill="FFFFFF"/>
        <w:tabs>
          <w:tab w:val="left" w:pos="-426"/>
        </w:tabs>
        <w:ind w:right="5669"/>
        <w:jc w:val="both"/>
      </w:pPr>
    </w:p>
    <w:p w:rsidR="008A2628" w:rsidRPr="005462D6" w:rsidRDefault="008A2628" w:rsidP="008A2628">
      <w:pPr>
        <w:shd w:val="clear" w:color="auto" w:fill="FFFFFF"/>
        <w:tabs>
          <w:tab w:val="left" w:pos="-426"/>
        </w:tabs>
        <w:ind w:right="4818"/>
        <w:jc w:val="both"/>
        <w:rPr>
          <w:sz w:val="28"/>
          <w:szCs w:val="28"/>
        </w:rPr>
      </w:pPr>
      <w:r w:rsidRPr="00EE381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 апреля</w:t>
      </w:r>
      <w:r w:rsidRPr="00EE381C">
        <w:rPr>
          <w:bCs/>
          <w:sz w:val="28"/>
          <w:szCs w:val="28"/>
        </w:rPr>
        <w:t xml:space="preserve"> 2026 года № </w:t>
      </w:r>
      <w:r w:rsidR="00B01D46">
        <w:rPr>
          <w:bCs/>
          <w:sz w:val="28"/>
          <w:szCs w:val="28"/>
        </w:rPr>
        <w:t>193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085CAC" w:rsidTr="00085CAC">
        <w:tc>
          <w:tcPr>
            <w:tcW w:w="4928" w:type="dxa"/>
          </w:tcPr>
          <w:p w:rsidR="00085CAC" w:rsidRPr="00085CAC" w:rsidRDefault="00085CAC" w:rsidP="00085CAC">
            <w:pPr>
              <w:autoSpaceDE w:val="0"/>
              <w:adjustRightInd w:val="0"/>
              <w:rPr>
                <w:bCs/>
                <w:sz w:val="28"/>
                <w:szCs w:val="28"/>
              </w:rPr>
            </w:pPr>
            <w:r w:rsidRPr="00085CAC">
              <w:rPr>
                <w:bCs/>
                <w:sz w:val="28"/>
                <w:szCs w:val="28"/>
              </w:rPr>
              <w:t xml:space="preserve">Об </w:t>
            </w:r>
            <w:r w:rsidR="001A027E">
              <w:rPr>
                <w:bCs/>
                <w:sz w:val="28"/>
                <w:szCs w:val="28"/>
              </w:rPr>
              <w:t xml:space="preserve">       </w:t>
            </w:r>
            <w:r w:rsidR="003670FE">
              <w:rPr>
                <w:bCs/>
                <w:sz w:val="28"/>
                <w:szCs w:val="28"/>
              </w:rPr>
              <w:t xml:space="preserve">   </w:t>
            </w:r>
            <w:r w:rsidRPr="00085CAC">
              <w:rPr>
                <w:bCs/>
                <w:sz w:val="28"/>
                <w:szCs w:val="28"/>
              </w:rPr>
              <w:t>утверждении</w:t>
            </w:r>
            <w:r w:rsidR="001A027E">
              <w:rPr>
                <w:bCs/>
                <w:sz w:val="28"/>
                <w:szCs w:val="28"/>
              </w:rPr>
              <w:t xml:space="preserve">        </w:t>
            </w:r>
            <w:r w:rsidR="003670FE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Порядка установления </w:t>
            </w:r>
            <w:r w:rsidR="001A027E">
              <w:rPr>
                <w:sz w:val="28"/>
                <w:szCs w:val="28"/>
              </w:rPr>
              <w:t xml:space="preserve">  </w:t>
            </w:r>
            <w:r w:rsidR="003670FE">
              <w:rPr>
                <w:sz w:val="28"/>
                <w:szCs w:val="28"/>
              </w:rPr>
              <w:t>тарифов   на   услуги</w:t>
            </w:r>
            <w:r>
              <w:rPr>
                <w:sz w:val="28"/>
                <w:szCs w:val="28"/>
              </w:rPr>
              <w:t xml:space="preserve">, </w:t>
            </w:r>
            <w:r w:rsidR="001A027E">
              <w:rPr>
                <w:sz w:val="28"/>
                <w:szCs w:val="28"/>
              </w:rPr>
              <w:t xml:space="preserve">           </w:t>
            </w:r>
            <w:r w:rsidR="00545A27">
              <w:rPr>
                <w:sz w:val="28"/>
                <w:szCs w:val="28"/>
              </w:rPr>
              <w:t>предоставляемые</w:t>
            </w:r>
            <w:r w:rsidR="00545A27" w:rsidRPr="00545A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муниципальными предприят</w:t>
            </w:r>
            <w:r w:rsidR="001A027E">
              <w:rPr>
                <w:sz w:val="28"/>
                <w:szCs w:val="28"/>
              </w:rPr>
              <w:t xml:space="preserve">иями </w:t>
            </w:r>
            <w:r w:rsidR="00545A27" w:rsidRPr="00545A27">
              <w:rPr>
                <w:sz w:val="28"/>
                <w:szCs w:val="28"/>
              </w:rPr>
              <w:t xml:space="preserve">   </w:t>
            </w:r>
            <w:r w:rsidR="001A027E">
              <w:rPr>
                <w:sz w:val="28"/>
                <w:szCs w:val="28"/>
              </w:rPr>
              <w:t xml:space="preserve"> и  </w:t>
            </w:r>
            <w:r w:rsidR="00545A27" w:rsidRPr="00545A27">
              <w:rPr>
                <w:sz w:val="28"/>
                <w:szCs w:val="28"/>
              </w:rPr>
              <w:t xml:space="preserve"> </w:t>
            </w:r>
            <w:r w:rsidR="001A027E">
              <w:rPr>
                <w:sz w:val="28"/>
                <w:szCs w:val="28"/>
              </w:rPr>
              <w:t xml:space="preserve">учреждениями </w:t>
            </w:r>
            <w:r w:rsidR="003670FE">
              <w:rPr>
                <w:sz w:val="28"/>
                <w:szCs w:val="28"/>
              </w:rPr>
              <w:t xml:space="preserve">          </w:t>
            </w:r>
            <w:r w:rsidR="001A027E">
              <w:rPr>
                <w:sz w:val="28"/>
                <w:szCs w:val="28"/>
              </w:rPr>
              <w:t>Карталинского</w:t>
            </w:r>
            <w:r>
              <w:rPr>
                <w:sz w:val="28"/>
                <w:szCs w:val="28"/>
              </w:rPr>
              <w:t xml:space="preserve"> </w:t>
            </w:r>
            <w:r w:rsidR="001A027E">
              <w:rPr>
                <w:sz w:val="28"/>
                <w:szCs w:val="28"/>
              </w:rPr>
              <w:t xml:space="preserve">   </w:t>
            </w:r>
            <w:r w:rsidR="00545A27" w:rsidRPr="00545A2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муниципального округа</w:t>
            </w:r>
            <w:r w:rsidR="00FC054B">
              <w:rPr>
                <w:sz w:val="28"/>
                <w:szCs w:val="28"/>
              </w:rPr>
              <w:t xml:space="preserve"> </w:t>
            </w:r>
            <w:r w:rsidR="001A027E">
              <w:rPr>
                <w:sz w:val="28"/>
                <w:szCs w:val="28"/>
              </w:rPr>
              <w:t xml:space="preserve">         </w:t>
            </w:r>
          </w:p>
        </w:tc>
      </w:tr>
    </w:tbl>
    <w:p w:rsidR="007501D1" w:rsidRDefault="007501D1" w:rsidP="0095144C">
      <w:pPr>
        <w:autoSpaceDE w:val="0"/>
        <w:adjustRightInd w:val="0"/>
        <w:rPr>
          <w:b/>
          <w:bCs/>
          <w:sz w:val="28"/>
          <w:szCs w:val="28"/>
        </w:rPr>
      </w:pPr>
    </w:p>
    <w:p w:rsidR="008A2628" w:rsidRDefault="00912E8A" w:rsidP="0095144C">
      <w:pPr>
        <w:autoSpaceDE w:val="0"/>
        <w:adjustRightInd w:val="0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A027E">
        <w:rPr>
          <w:sz w:val="28"/>
          <w:szCs w:val="28"/>
        </w:rPr>
        <w:t xml:space="preserve"> </w:t>
      </w:r>
      <w:r w:rsidR="00545A27">
        <w:rPr>
          <w:sz w:val="28"/>
          <w:szCs w:val="28"/>
        </w:rPr>
        <w:t xml:space="preserve">пунктом 6 часть </w:t>
      </w:r>
      <w:r w:rsidR="003670FE">
        <w:rPr>
          <w:sz w:val="28"/>
          <w:szCs w:val="28"/>
        </w:rPr>
        <w:t>1 статьи</w:t>
      </w:r>
      <w:r w:rsidR="00821371">
        <w:rPr>
          <w:sz w:val="28"/>
          <w:szCs w:val="28"/>
        </w:rPr>
        <w:t xml:space="preserve"> 16 Федерального закона </w:t>
      </w:r>
      <w:r w:rsidR="001A027E">
        <w:rPr>
          <w:sz w:val="28"/>
          <w:szCs w:val="28"/>
        </w:rPr>
        <w:t>от 20.03.2025 года № 33-ФЗ «Об общих принципах организации местного самоуправления в единой системе публичной власти»</w:t>
      </w:r>
      <w:r w:rsidR="00821371">
        <w:rPr>
          <w:sz w:val="28"/>
          <w:szCs w:val="28"/>
        </w:rPr>
        <w:t>, Уставом Карталинского муниципального округа Челябинской области,</w:t>
      </w:r>
      <w:r w:rsidR="001A027E">
        <w:rPr>
          <w:sz w:val="28"/>
          <w:szCs w:val="28"/>
        </w:rPr>
        <w:t xml:space="preserve"> </w:t>
      </w:r>
    </w:p>
    <w:p w:rsidR="007501D1" w:rsidRPr="0002730D" w:rsidRDefault="00821371" w:rsidP="0095144C">
      <w:pPr>
        <w:autoSpaceDE w:val="0"/>
        <w:adjustRightInd w:val="0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Карталинского</w:t>
      </w:r>
      <w:r w:rsidR="007501D1" w:rsidRPr="0002730D">
        <w:rPr>
          <w:sz w:val="28"/>
          <w:szCs w:val="28"/>
        </w:rPr>
        <w:t xml:space="preserve"> муниципального округа</w:t>
      </w:r>
      <w:r w:rsidR="007501D1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 РЕШАЕТ:</w:t>
      </w:r>
    </w:p>
    <w:p w:rsidR="007501D1" w:rsidRPr="00821371" w:rsidRDefault="004B4052" w:rsidP="0095144C">
      <w:pPr>
        <w:pStyle w:val="ab"/>
        <w:numPr>
          <w:ilvl w:val="0"/>
          <w:numId w:val="14"/>
        </w:numPr>
        <w:autoSpaceDE w:val="0"/>
        <w:adjustRightInd w:val="0"/>
        <w:ind w:left="0" w:right="-143" w:firstLine="567"/>
        <w:jc w:val="both"/>
        <w:rPr>
          <w:sz w:val="28"/>
          <w:szCs w:val="28"/>
        </w:rPr>
      </w:pPr>
      <w:r w:rsidRPr="00821371">
        <w:rPr>
          <w:sz w:val="28"/>
          <w:szCs w:val="28"/>
        </w:rPr>
        <w:t>Утвердить Порядок установ</w:t>
      </w:r>
      <w:r w:rsidR="00545A27">
        <w:rPr>
          <w:sz w:val="28"/>
          <w:szCs w:val="28"/>
        </w:rPr>
        <w:t>ления тарифов на услуги, предоставляемые</w:t>
      </w:r>
      <w:r w:rsidR="00545A27" w:rsidRPr="00545A27">
        <w:rPr>
          <w:sz w:val="28"/>
          <w:szCs w:val="28"/>
        </w:rPr>
        <w:t xml:space="preserve"> </w:t>
      </w:r>
      <w:r w:rsidRPr="00821371">
        <w:rPr>
          <w:sz w:val="28"/>
          <w:szCs w:val="28"/>
        </w:rPr>
        <w:t>муниципальными предприят</w:t>
      </w:r>
      <w:r w:rsidR="00821371" w:rsidRPr="00821371">
        <w:rPr>
          <w:sz w:val="28"/>
          <w:szCs w:val="28"/>
        </w:rPr>
        <w:t>иями и учреждениями Карталинского</w:t>
      </w:r>
      <w:r w:rsidRPr="00821371">
        <w:rPr>
          <w:sz w:val="28"/>
          <w:szCs w:val="28"/>
        </w:rPr>
        <w:t xml:space="preserve"> муниципального округа </w:t>
      </w:r>
      <w:r w:rsidR="00FF3DCD" w:rsidRPr="00821371">
        <w:rPr>
          <w:sz w:val="28"/>
          <w:szCs w:val="28"/>
        </w:rPr>
        <w:t>(прилагается)</w:t>
      </w:r>
      <w:r w:rsidRPr="00821371">
        <w:rPr>
          <w:sz w:val="28"/>
          <w:szCs w:val="28"/>
        </w:rPr>
        <w:t>.</w:t>
      </w:r>
    </w:p>
    <w:p w:rsidR="007501D1" w:rsidRPr="00545A27" w:rsidRDefault="008A2628" w:rsidP="00545A27">
      <w:pPr>
        <w:pStyle w:val="ab"/>
        <w:numPr>
          <w:ilvl w:val="0"/>
          <w:numId w:val="14"/>
        </w:numPr>
        <w:ind w:left="0" w:right="-14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21371">
        <w:rPr>
          <w:color w:val="000000"/>
          <w:sz w:val="28"/>
          <w:szCs w:val="28"/>
        </w:rPr>
        <w:t xml:space="preserve">ризнать утратившим силу </w:t>
      </w:r>
      <w:r>
        <w:rPr>
          <w:color w:val="000000"/>
          <w:sz w:val="28"/>
          <w:szCs w:val="28"/>
        </w:rPr>
        <w:t>р</w:t>
      </w:r>
      <w:r w:rsidR="00821371" w:rsidRPr="00821371">
        <w:rPr>
          <w:color w:val="000000"/>
          <w:sz w:val="28"/>
          <w:szCs w:val="28"/>
        </w:rPr>
        <w:t>ешение Собрания депутатов Карталинского муниципального района от 24.03.2014 года № 90 «</w:t>
      </w:r>
      <w:r w:rsidR="00545A27">
        <w:rPr>
          <w:sz w:val="28"/>
          <w:szCs w:val="28"/>
        </w:rPr>
        <w:t>Об утверждении П</w:t>
      </w:r>
      <w:r w:rsidR="003670FE">
        <w:rPr>
          <w:sz w:val="28"/>
          <w:szCs w:val="28"/>
        </w:rPr>
        <w:t>оложения</w:t>
      </w:r>
      <w:r w:rsidR="00821371" w:rsidRPr="00821371">
        <w:rPr>
          <w:sz w:val="28"/>
          <w:szCs w:val="28"/>
        </w:rPr>
        <w:t xml:space="preserve"> о порядке принятия решений об установлении цен (тарифов) на услуги (работы) муниципальных унитарных предприятий и муниципальных автономных, бюджетных и казенных учреждений Карталинского муниципального района</w:t>
      </w:r>
      <w:r w:rsidR="00821371" w:rsidRPr="00821371">
        <w:rPr>
          <w:color w:val="000000"/>
          <w:sz w:val="28"/>
          <w:szCs w:val="28"/>
        </w:rPr>
        <w:t>».</w:t>
      </w:r>
    </w:p>
    <w:p w:rsidR="003670FE" w:rsidRDefault="00AC4094" w:rsidP="008A2628">
      <w:pPr>
        <w:adjustRightInd w:val="0"/>
        <w:ind w:right="-14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670FE">
        <w:rPr>
          <w:color w:val="000000"/>
          <w:sz w:val="28"/>
          <w:szCs w:val="28"/>
        </w:rPr>
        <w:t>.  Настоящее решение направить Главе Карталинского муниципального округа Челябинской о</w:t>
      </w:r>
      <w:r w:rsidR="00C461A7">
        <w:rPr>
          <w:color w:val="000000"/>
          <w:sz w:val="28"/>
          <w:szCs w:val="28"/>
        </w:rPr>
        <w:t>бласти для подписания</w:t>
      </w:r>
      <w:r w:rsidR="003670FE">
        <w:rPr>
          <w:color w:val="000000"/>
          <w:sz w:val="28"/>
          <w:szCs w:val="28"/>
        </w:rPr>
        <w:t xml:space="preserve"> и опубликования.</w:t>
      </w:r>
    </w:p>
    <w:p w:rsidR="008A2628" w:rsidRPr="00633F7D" w:rsidRDefault="008A2628" w:rsidP="008A2628">
      <w:pPr>
        <w:tabs>
          <w:tab w:val="left" w:pos="993"/>
        </w:tabs>
        <w:ind w:firstLine="567"/>
        <w:jc w:val="both"/>
        <w:rPr>
          <w:sz w:val="28"/>
          <w:szCs w:val="26"/>
        </w:rPr>
      </w:pPr>
      <w:r>
        <w:rPr>
          <w:spacing w:val="-1"/>
          <w:sz w:val="28"/>
          <w:szCs w:val="26"/>
        </w:rPr>
        <w:t>4</w:t>
      </w:r>
      <w:r w:rsidRPr="00633F7D">
        <w:rPr>
          <w:spacing w:val="-1"/>
          <w:sz w:val="28"/>
          <w:szCs w:val="26"/>
        </w:rPr>
        <w:t xml:space="preserve">. </w:t>
      </w:r>
      <w:r>
        <w:rPr>
          <w:sz w:val="28"/>
          <w:szCs w:val="26"/>
        </w:rPr>
        <w:t>Н</w:t>
      </w:r>
      <w:r w:rsidRPr="00633F7D">
        <w:rPr>
          <w:sz w:val="28"/>
          <w:szCs w:val="26"/>
        </w:rPr>
        <w:t xml:space="preserve">астоящее решение </w:t>
      </w:r>
      <w:r>
        <w:rPr>
          <w:rFonts w:eastAsia="Arial"/>
          <w:sz w:val="28"/>
          <w:szCs w:val="26"/>
        </w:rPr>
        <w:t>о</w:t>
      </w:r>
      <w:r w:rsidRPr="00633F7D">
        <w:rPr>
          <w:rFonts w:eastAsia="Arial"/>
          <w:sz w:val="28"/>
          <w:szCs w:val="26"/>
        </w:rPr>
        <w:t>публиковать</w:t>
      </w:r>
      <w:r w:rsidRPr="00633F7D">
        <w:rPr>
          <w:sz w:val="28"/>
          <w:szCs w:val="26"/>
        </w:rPr>
        <w:t xml:space="preserve"> </w:t>
      </w:r>
      <w:r w:rsidRPr="00633F7D">
        <w:rPr>
          <w:rFonts w:eastAsia="Arial"/>
          <w:sz w:val="28"/>
          <w:szCs w:val="26"/>
        </w:rPr>
        <w:t>на официальном сайте Администрации</w:t>
      </w:r>
      <w:r w:rsidR="00B01D46">
        <w:rPr>
          <w:rFonts w:eastAsia="Arial"/>
          <w:sz w:val="28"/>
          <w:szCs w:val="26"/>
        </w:rPr>
        <w:t xml:space="preserve"> </w:t>
      </w:r>
      <w:r w:rsidRPr="00633F7D">
        <w:rPr>
          <w:rFonts w:eastAsia="Arial"/>
          <w:sz w:val="28"/>
          <w:szCs w:val="26"/>
        </w:rPr>
        <w:t>Карталинского муниципального округа Челябинской области.</w:t>
      </w:r>
    </w:p>
    <w:p w:rsidR="008A2628" w:rsidRDefault="008A2628" w:rsidP="0095144C">
      <w:pPr>
        <w:adjustRightInd w:val="0"/>
        <w:ind w:right="-143" w:firstLine="708"/>
        <w:jc w:val="both"/>
        <w:rPr>
          <w:color w:val="000000"/>
          <w:sz w:val="28"/>
          <w:szCs w:val="28"/>
        </w:rPr>
      </w:pPr>
    </w:p>
    <w:p w:rsidR="008A2628" w:rsidRDefault="008A2628" w:rsidP="0095144C">
      <w:pPr>
        <w:adjustRightInd w:val="0"/>
        <w:ind w:right="-143" w:firstLine="708"/>
        <w:jc w:val="both"/>
        <w:rPr>
          <w:color w:val="000000"/>
          <w:sz w:val="28"/>
          <w:szCs w:val="28"/>
        </w:rPr>
      </w:pPr>
    </w:p>
    <w:p w:rsidR="007501D1" w:rsidRPr="003230CA" w:rsidRDefault="007501D1" w:rsidP="0095144C">
      <w:pPr>
        <w:ind w:right="-143"/>
        <w:jc w:val="both"/>
        <w:rPr>
          <w:sz w:val="28"/>
          <w:szCs w:val="28"/>
        </w:rPr>
      </w:pPr>
      <w:r w:rsidRPr="003230CA">
        <w:rPr>
          <w:sz w:val="28"/>
          <w:szCs w:val="28"/>
        </w:rPr>
        <w:t xml:space="preserve">Председатель </w:t>
      </w:r>
      <w:r w:rsidR="004F3819">
        <w:rPr>
          <w:sz w:val="28"/>
          <w:szCs w:val="28"/>
        </w:rPr>
        <w:t xml:space="preserve">  </w:t>
      </w:r>
      <w:r w:rsidRPr="003230CA">
        <w:rPr>
          <w:sz w:val="28"/>
          <w:szCs w:val="28"/>
        </w:rPr>
        <w:t xml:space="preserve">Собрания </w:t>
      </w:r>
      <w:r w:rsidR="004F3819">
        <w:rPr>
          <w:sz w:val="28"/>
          <w:szCs w:val="28"/>
        </w:rPr>
        <w:t xml:space="preserve">      </w:t>
      </w:r>
      <w:r w:rsidRPr="003230CA">
        <w:rPr>
          <w:sz w:val="28"/>
          <w:szCs w:val="28"/>
        </w:rPr>
        <w:t>депутатов</w:t>
      </w:r>
    </w:p>
    <w:p w:rsidR="007501D1" w:rsidRDefault="00821371" w:rsidP="009514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</w:t>
      </w:r>
      <w:r w:rsidR="007501D1" w:rsidRPr="003230CA">
        <w:rPr>
          <w:sz w:val="28"/>
          <w:szCs w:val="28"/>
        </w:rPr>
        <w:t xml:space="preserve"> муниципального </w:t>
      </w:r>
      <w:r w:rsidR="007501D1">
        <w:rPr>
          <w:sz w:val="28"/>
          <w:szCs w:val="28"/>
        </w:rPr>
        <w:t>округа</w:t>
      </w:r>
    </w:p>
    <w:p w:rsidR="00A8690A" w:rsidRDefault="007501D1" w:rsidP="009514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</w:t>
      </w:r>
      <w:r w:rsidR="004F3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                                   </w:t>
      </w:r>
      <w:r w:rsidR="00821371">
        <w:rPr>
          <w:sz w:val="28"/>
          <w:szCs w:val="28"/>
        </w:rPr>
        <w:t xml:space="preserve">                               Е.Н. Слинкин</w:t>
      </w:r>
    </w:p>
    <w:p w:rsidR="004F3819" w:rsidRDefault="004F3819" w:rsidP="0095144C">
      <w:pPr>
        <w:ind w:right="-143"/>
        <w:jc w:val="both"/>
        <w:rPr>
          <w:sz w:val="28"/>
          <w:szCs w:val="28"/>
        </w:rPr>
      </w:pPr>
    </w:p>
    <w:p w:rsidR="004F3819" w:rsidRDefault="004F3819" w:rsidP="0095144C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Глава      Карталинского </w:t>
      </w:r>
    </w:p>
    <w:p w:rsidR="004F3819" w:rsidRDefault="004F3819" w:rsidP="0095144C">
      <w:pPr>
        <w:tabs>
          <w:tab w:val="left" w:pos="6855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</w:p>
    <w:p w:rsidR="004F3819" w:rsidRDefault="004F3819" w:rsidP="0095144C">
      <w:pPr>
        <w:ind w:right="-143"/>
        <w:rPr>
          <w:sz w:val="28"/>
          <w:szCs w:val="28"/>
        </w:rPr>
        <w:sectPr w:rsidR="004F3819" w:rsidSect="008A2628">
          <w:pgSz w:w="11906" w:h="16838"/>
          <w:pgMar w:top="426" w:right="850" w:bottom="284" w:left="1701" w:header="708" w:footer="403" w:gutter="0"/>
          <w:cols w:space="708"/>
          <w:docGrid w:linePitch="360"/>
        </w:sectPr>
      </w:pPr>
      <w:r>
        <w:rPr>
          <w:sz w:val="28"/>
          <w:szCs w:val="28"/>
        </w:rPr>
        <w:t xml:space="preserve">Челябинской    области                                                </w:t>
      </w:r>
      <w:r w:rsidR="000F1B1C">
        <w:rPr>
          <w:sz w:val="28"/>
          <w:szCs w:val="28"/>
        </w:rPr>
        <w:t xml:space="preserve">                      А.Г.Вдовин</w:t>
      </w:r>
    </w:p>
    <w:p w:rsidR="004F3819" w:rsidRPr="00697C25" w:rsidRDefault="004F3819" w:rsidP="000F1B1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                                                         </w:t>
      </w:r>
      <w:r w:rsidR="00A60E20">
        <w:rPr>
          <w:bCs/>
          <w:sz w:val="26"/>
          <w:szCs w:val="26"/>
        </w:rPr>
        <w:t xml:space="preserve">                           </w:t>
      </w:r>
      <w:r>
        <w:rPr>
          <w:bCs/>
          <w:sz w:val="26"/>
          <w:szCs w:val="26"/>
        </w:rPr>
        <w:t>Утвержден</w:t>
      </w:r>
    </w:p>
    <w:p w:rsidR="004F3819" w:rsidRPr="00697C25" w:rsidRDefault="007B76B0" w:rsidP="004F3819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hyperlink w:anchor="sub_0" w:history="1">
        <w:r w:rsidR="004F3819" w:rsidRPr="00697C25">
          <w:rPr>
            <w:bCs/>
            <w:sz w:val="26"/>
            <w:szCs w:val="26"/>
          </w:rPr>
          <w:t>решением</w:t>
        </w:r>
      </w:hyperlink>
      <w:r w:rsidR="004F3819" w:rsidRPr="00697C25">
        <w:rPr>
          <w:bCs/>
          <w:sz w:val="26"/>
          <w:szCs w:val="26"/>
        </w:rPr>
        <w:t xml:space="preserve"> Собрания депутатов</w:t>
      </w:r>
    </w:p>
    <w:p w:rsidR="004F3819" w:rsidRDefault="004F3819" w:rsidP="004F3819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697C25">
        <w:rPr>
          <w:bCs/>
          <w:sz w:val="26"/>
          <w:szCs w:val="26"/>
        </w:rPr>
        <w:t>Карт</w:t>
      </w:r>
      <w:r>
        <w:rPr>
          <w:bCs/>
          <w:sz w:val="26"/>
          <w:szCs w:val="26"/>
        </w:rPr>
        <w:t>алинского  муниципального округа</w:t>
      </w:r>
    </w:p>
    <w:p w:rsidR="008A2628" w:rsidRDefault="004F3819" w:rsidP="008A2628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Челябинской области</w:t>
      </w:r>
    </w:p>
    <w:p w:rsidR="008A2628" w:rsidRPr="008A2628" w:rsidRDefault="008A2628" w:rsidP="008A2628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  <w:szCs w:val="26"/>
        </w:rPr>
      </w:pPr>
      <w:r w:rsidRPr="008A2628">
        <w:rPr>
          <w:bCs/>
          <w:sz w:val="26"/>
          <w:szCs w:val="26"/>
        </w:rPr>
        <w:t xml:space="preserve">от 23 апреля 2026 года № </w:t>
      </w:r>
      <w:r w:rsidR="009314D2">
        <w:rPr>
          <w:bCs/>
          <w:sz w:val="26"/>
          <w:szCs w:val="26"/>
        </w:rPr>
        <w:t>193</w:t>
      </w:r>
    </w:p>
    <w:p w:rsidR="004F3819" w:rsidRPr="008A2628" w:rsidRDefault="004F3819" w:rsidP="008A2628">
      <w:pPr>
        <w:widowControl w:val="0"/>
        <w:jc w:val="right"/>
        <w:rPr>
          <w:sz w:val="26"/>
          <w:szCs w:val="26"/>
        </w:rPr>
      </w:pPr>
    </w:p>
    <w:p w:rsidR="004F3819" w:rsidRDefault="004F3819" w:rsidP="00BD426E">
      <w:pPr>
        <w:widowControl w:val="0"/>
        <w:ind w:firstLine="709"/>
        <w:jc w:val="center"/>
        <w:rPr>
          <w:sz w:val="28"/>
          <w:szCs w:val="28"/>
        </w:rPr>
      </w:pPr>
    </w:p>
    <w:p w:rsidR="00246C8F" w:rsidRDefault="004D0B86" w:rsidP="00BD426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46C8F">
        <w:rPr>
          <w:sz w:val="28"/>
          <w:szCs w:val="28"/>
        </w:rPr>
        <w:t>орядок</w:t>
      </w:r>
    </w:p>
    <w:p w:rsidR="004D0B86" w:rsidRDefault="004D0B86" w:rsidP="00BD426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установления тарифов на </w:t>
      </w:r>
      <w:r w:rsidR="00545A27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="003C05BD">
        <w:rPr>
          <w:sz w:val="28"/>
          <w:szCs w:val="28"/>
        </w:rPr>
        <w:t>предоставляемые</w:t>
      </w:r>
      <w:r w:rsidR="00D218B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 w:rsidR="004F3819">
        <w:rPr>
          <w:sz w:val="28"/>
          <w:szCs w:val="28"/>
        </w:rPr>
        <w:t xml:space="preserve"> предприятиями и учреждениями Карталинского</w:t>
      </w:r>
      <w:r w:rsidR="00D218B6">
        <w:rPr>
          <w:sz w:val="28"/>
          <w:szCs w:val="28"/>
        </w:rPr>
        <w:t xml:space="preserve"> муниципального округа</w:t>
      </w:r>
      <w:r w:rsidR="000F1B1C">
        <w:rPr>
          <w:sz w:val="28"/>
          <w:szCs w:val="28"/>
        </w:rPr>
        <w:t xml:space="preserve"> </w:t>
      </w:r>
    </w:p>
    <w:p w:rsidR="004D0B86" w:rsidRDefault="004D0B86" w:rsidP="00BD426E">
      <w:pPr>
        <w:widowControl w:val="0"/>
        <w:ind w:firstLine="709"/>
        <w:jc w:val="both"/>
        <w:rPr>
          <w:sz w:val="28"/>
          <w:szCs w:val="28"/>
        </w:rPr>
      </w:pPr>
    </w:p>
    <w:p w:rsidR="004D0B86" w:rsidRDefault="00E10FB8" w:rsidP="00BD426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7B76B0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=1</w:instrText>
      </w:r>
      <w:r w:rsidRPr="00EB290B">
        <w:rPr>
          <w:sz w:val="28"/>
          <w:szCs w:val="28"/>
        </w:rPr>
        <w:instrText>\*</w:instrText>
      </w:r>
      <w:r>
        <w:rPr>
          <w:sz w:val="28"/>
          <w:szCs w:val="28"/>
          <w:lang w:val="en-US"/>
        </w:rPr>
        <w:instrText>ROMAN</w:instrText>
      </w:r>
      <w:r w:rsidR="007B76B0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I</w:t>
      </w:r>
      <w:r w:rsidR="007B76B0">
        <w:rPr>
          <w:sz w:val="28"/>
          <w:szCs w:val="28"/>
        </w:rPr>
        <w:fldChar w:fldCharType="end"/>
      </w:r>
      <w:r w:rsidR="00A23A36">
        <w:rPr>
          <w:sz w:val="28"/>
          <w:szCs w:val="28"/>
        </w:rPr>
        <w:t>. Общие положения</w:t>
      </w:r>
    </w:p>
    <w:p w:rsidR="00A23A36" w:rsidRDefault="00A23A36" w:rsidP="00BD426E">
      <w:pPr>
        <w:widowControl w:val="0"/>
        <w:ind w:firstLine="709"/>
        <w:jc w:val="both"/>
        <w:rPr>
          <w:sz w:val="28"/>
          <w:szCs w:val="28"/>
        </w:rPr>
      </w:pPr>
    </w:p>
    <w:p w:rsidR="00A23A36" w:rsidRDefault="00A23A36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</w:t>
      </w:r>
      <w:r w:rsidR="00D218B6">
        <w:rPr>
          <w:sz w:val="28"/>
          <w:szCs w:val="28"/>
        </w:rPr>
        <w:t>установ</w:t>
      </w:r>
      <w:r w:rsidR="003670FE">
        <w:rPr>
          <w:sz w:val="28"/>
          <w:szCs w:val="28"/>
        </w:rPr>
        <w:t>ления тарифов на услуги</w:t>
      </w:r>
      <w:r w:rsidR="00D218B6">
        <w:rPr>
          <w:sz w:val="28"/>
          <w:szCs w:val="28"/>
        </w:rPr>
        <w:t xml:space="preserve">, </w:t>
      </w:r>
      <w:r w:rsidR="00545A27">
        <w:rPr>
          <w:sz w:val="28"/>
          <w:szCs w:val="28"/>
        </w:rPr>
        <w:t xml:space="preserve">предоставляемые </w:t>
      </w:r>
      <w:r w:rsidR="00D218B6">
        <w:rPr>
          <w:sz w:val="28"/>
          <w:szCs w:val="28"/>
        </w:rPr>
        <w:t>муниципальными предприят</w:t>
      </w:r>
      <w:r w:rsidR="004F3819">
        <w:rPr>
          <w:sz w:val="28"/>
          <w:szCs w:val="28"/>
        </w:rPr>
        <w:t>иями и учреждениями Карталинского</w:t>
      </w:r>
      <w:r w:rsidR="00D218B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(далее по тексту – Порядок) разработан в соответствии с </w:t>
      </w:r>
      <w:r w:rsidR="00545A27">
        <w:rPr>
          <w:sz w:val="28"/>
          <w:szCs w:val="28"/>
        </w:rPr>
        <w:t xml:space="preserve">пунктом 6 часть </w:t>
      </w:r>
      <w:r w:rsidR="003670FE">
        <w:rPr>
          <w:sz w:val="28"/>
          <w:szCs w:val="28"/>
        </w:rPr>
        <w:t xml:space="preserve">1 статьи 16 </w:t>
      </w:r>
      <w:r>
        <w:rPr>
          <w:sz w:val="28"/>
          <w:szCs w:val="28"/>
        </w:rPr>
        <w:t xml:space="preserve">Федеральным законом </w:t>
      </w:r>
      <w:r w:rsidR="00357314" w:rsidRPr="00357314">
        <w:rPr>
          <w:color w:val="000000"/>
          <w:sz w:val="28"/>
          <w:szCs w:val="28"/>
        </w:rPr>
        <w:t>от 20.03.2025 года № 33-ФЗ</w:t>
      </w:r>
      <w:r w:rsidR="00357314" w:rsidRPr="00357314">
        <w:rPr>
          <w:b/>
          <w:color w:val="000000"/>
          <w:sz w:val="28"/>
          <w:szCs w:val="28"/>
        </w:rPr>
        <w:t xml:space="preserve"> </w:t>
      </w:r>
      <w:r w:rsidR="00357314" w:rsidRPr="00357314">
        <w:rPr>
          <w:rStyle w:val="af"/>
          <w:b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357314">
        <w:rPr>
          <w:b/>
          <w:sz w:val="28"/>
          <w:szCs w:val="28"/>
        </w:rPr>
        <w:t xml:space="preserve"> </w:t>
      </w:r>
      <w:r w:rsidRPr="00720C47">
        <w:rPr>
          <w:sz w:val="28"/>
          <w:szCs w:val="28"/>
        </w:rPr>
        <w:t>и определяет</w:t>
      </w:r>
      <w:r w:rsidR="00EB290B" w:rsidRPr="00720C47">
        <w:rPr>
          <w:sz w:val="28"/>
          <w:szCs w:val="28"/>
        </w:rPr>
        <w:t xml:space="preserve"> полномочия органов местного самоуправления </w:t>
      </w:r>
      <w:r w:rsidR="00357314">
        <w:rPr>
          <w:sz w:val="28"/>
          <w:szCs w:val="28"/>
        </w:rPr>
        <w:t>Карталинского</w:t>
      </w:r>
      <w:r w:rsidR="00EB290B" w:rsidRPr="00720C47">
        <w:rPr>
          <w:sz w:val="28"/>
          <w:szCs w:val="28"/>
        </w:rPr>
        <w:t xml:space="preserve"> округа </w:t>
      </w:r>
      <w:r w:rsidR="00FC054B">
        <w:rPr>
          <w:sz w:val="28"/>
          <w:szCs w:val="28"/>
        </w:rPr>
        <w:t xml:space="preserve">Челябинской области </w:t>
      </w:r>
      <w:r w:rsidR="00EB290B" w:rsidRPr="00720C47">
        <w:rPr>
          <w:sz w:val="28"/>
          <w:szCs w:val="28"/>
        </w:rPr>
        <w:t>по установлению тарифов, методы установления</w:t>
      </w:r>
      <w:proofErr w:type="gramEnd"/>
      <w:r w:rsidR="00EB290B" w:rsidRPr="00720C47">
        <w:rPr>
          <w:sz w:val="28"/>
          <w:szCs w:val="28"/>
        </w:rPr>
        <w:t xml:space="preserve"> тарифов и порядок рассмотрения и установ</w:t>
      </w:r>
      <w:r w:rsidR="003670FE">
        <w:rPr>
          <w:sz w:val="28"/>
          <w:szCs w:val="28"/>
        </w:rPr>
        <w:t xml:space="preserve">ления тарифов на </w:t>
      </w:r>
      <w:proofErr w:type="gramStart"/>
      <w:r w:rsidR="003670FE">
        <w:rPr>
          <w:sz w:val="28"/>
          <w:szCs w:val="28"/>
        </w:rPr>
        <w:t>услуги</w:t>
      </w:r>
      <w:proofErr w:type="gramEnd"/>
      <w:r w:rsidR="003670FE">
        <w:rPr>
          <w:sz w:val="28"/>
          <w:szCs w:val="28"/>
        </w:rPr>
        <w:t xml:space="preserve"> </w:t>
      </w:r>
      <w:r w:rsidR="00545A27">
        <w:rPr>
          <w:sz w:val="28"/>
          <w:szCs w:val="28"/>
        </w:rPr>
        <w:t xml:space="preserve"> предоставляемые </w:t>
      </w:r>
      <w:r w:rsidR="00EB290B" w:rsidRPr="00720C47">
        <w:rPr>
          <w:sz w:val="28"/>
          <w:szCs w:val="28"/>
        </w:rPr>
        <w:t>муниципальными предприятиями и учреждениями</w:t>
      </w:r>
      <w:r w:rsidRPr="00720C47">
        <w:rPr>
          <w:sz w:val="28"/>
          <w:szCs w:val="28"/>
        </w:rPr>
        <w:t>.</w:t>
      </w:r>
    </w:p>
    <w:p w:rsidR="00A23A36" w:rsidRDefault="00A23A36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разработан с целью создания </w:t>
      </w:r>
      <w:r w:rsidR="00D218B6">
        <w:rPr>
          <w:sz w:val="28"/>
          <w:szCs w:val="28"/>
        </w:rPr>
        <w:t xml:space="preserve">единого </w:t>
      </w:r>
      <w:proofErr w:type="gramStart"/>
      <w:r w:rsidR="00D218B6">
        <w:rPr>
          <w:sz w:val="28"/>
          <w:szCs w:val="28"/>
        </w:rPr>
        <w:t>методического подхода</w:t>
      </w:r>
      <w:proofErr w:type="gramEnd"/>
      <w:r w:rsidR="00D218B6">
        <w:rPr>
          <w:sz w:val="28"/>
          <w:szCs w:val="28"/>
        </w:rPr>
        <w:t xml:space="preserve"> к решению вопросов по установ</w:t>
      </w:r>
      <w:r w:rsidR="003670FE">
        <w:rPr>
          <w:sz w:val="28"/>
          <w:szCs w:val="28"/>
        </w:rPr>
        <w:t>лению тарифов на услуги</w:t>
      </w:r>
      <w:r w:rsidR="00545A27">
        <w:rPr>
          <w:sz w:val="28"/>
          <w:szCs w:val="28"/>
        </w:rPr>
        <w:t xml:space="preserve">, предоставляемые </w:t>
      </w:r>
      <w:r w:rsidR="00D218B6">
        <w:rPr>
          <w:sz w:val="28"/>
          <w:szCs w:val="28"/>
        </w:rPr>
        <w:t>муниципальными предприятиями и учреждениями, отнесенных к компетенции органов мест</w:t>
      </w:r>
      <w:r w:rsidR="00357314">
        <w:rPr>
          <w:sz w:val="28"/>
          <w:szCs w:val="28"/>
        </w:rPr>
        <w:t>ного самоуправления Карталинского</w:t>
      </w:r>
      <w:r w:rsidR="00D218B6">
        <w:rPr>
          <w:sz w:val="28"/>
          <w:szCs w:val="28"/>
        </w:rPr>
        <w:t xml:space="preserve"> муниципального округа.</w:t>
      </w:r>
    </w:p>
    <w:p w:rsidR="00D218B6" w:rsidRDefault="00D218B6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Действие настоящего Порядка не распространяется на правоотношения, связанные с государственным регулированием тарифов в соответствии с федеральным законодательством и законодательством Челябинской области.</w:t>
      </w:r>
    </w:p>
    <w:p w:rsidR="00D218B6" w:rsidRDefault="00661F94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настоящем Порядке применяются следующие понятия:</w:t>
      </w:r>
    </w:p>
    <w:p w:rsidR="00661F94" w:rsidRPr="007823EB" w:rsidRDefault="007823EB" w:rsidP="00357314">
      <w:pPr>
        <w:pStyle w:val="ab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61F94" w:rsidRPr="007823EB">
        <w:rPr>
          <w:sz w:val="28"/>
          <w:szCs w:val="28"/>
        </w:rPr>
        <w:t>униципальное предприятие – муниципальное унитарное предприятие, созданное в соответствии с Феде</w:t>
      </w:r>
      <w:r w:rsidR="003670FE">
        <w:rPr>
          <w:sz w:val="28"/>
          <w:szCs w:val="28"/>
        </w:rPr>
        <w:t>ральным законом от 14.11.2002 года</w:t>
      </w:r>
      <w:r w:rsidR="00661F94" w:rsidRPr="007823EB">
        <w:rPr>
          <w:sz w:val="28"/>
          <w:szCs w:val="28"/>
        </w:rPr>
        <w:t xml:space="preserve"> № 161-ФЗ «О государственных и муниципальных унитарных предприятиях» и осуществляющее деятельность на территории </w:t>
      </w:r>
      <w:r w:rsidR="00357314">
        <w:rPr>
          <w:sz w:val="28"/>
          <w:szCs w:val="28"/>
        </w:rPr>
        <w:t>Карталинского</w:t>
      </w:r>
      <w:r w:rsidR="00661F94" w:rsidRPr="007823EB">
        <w:rPr>
          <w:sz w:val="28"/>
          <w:szCs w:val="28"/>
        </w:rPr>
        <w:t xml:space="preserve"> муниципального округа;</w:t>
      </w:r>
    </w:p>
    <w:p w:rsidR="00661F94" w:rsidRPr="007823EB" w:rsidRDefault="007823EB" w:rsidP="00357314">
      <w:pPr>
        <w:pStyle w:val="ab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61F94" w:rsidRPr="007823EB">
        <w:rPr>
          <w:sz w:val="28"/>
          <w:szCs w:val="28"/>
        </w:rPr>
        <w:t>униципальное учреждение –</w:t>
      </w:r>
      <w:r w:rsidR="00545A27">
        <w:rPr>
          <w:sz w:val="28"/>
          <w:szCs w:val="28"/>
        </w:rPr>
        <w:t xml:space="preserve"> </w:t>
      </w:r>
      <w:r w:rsidR="00661F94" w:rsidRPr="007823EB">
        <w:rPr>
          <w:sz w:val="28"/>
          <w:szCs w:val="28"/>
        </w:rPr>
        <w:t>бюджетное, казенное учреждение, созданное в соответствии с Феде</w:t>
      </w:r>
      <w:r w:rsidR="00545A27">
        <w:rPr>
          <w:sz w:val="28"/>
          <w:szCs w:val="28"/>
        </w:rPr>
        <w:t>ральным законом от 12.01.1996 года</w:t>
      </w:r>
      <w:r w:rsidR="00661F94" w:rsidRPr="007823EB">
        <w:rPr>
          <w:sz w:val="28"/>
          <w:szCs w:val="28"/>
        </w:rPr>
        <w:t xml:space="preserve"> № 7-ФЗ «О некоммерческих организациях» и осуществляющее деятель</w:t>
      </w:r>
      <w:r w:rsidR="00357314">
        <w:rPr>
          <w:sz w:val="28"/>
          <w:szCs w:val="28"/>
        </w:rPr>
        <w:t>ность на территории Карталинского</w:t>
      </w:r>
      <w:r w:rsidR="00661F94" w:rsidRPr="007823EB">
        <w:rPr>
          <w:sz w:val="28"/>
          <w:szCs w:val="28"/>
        </w:rPr>
        <w:t xml:space="preserve"> муниципального округа;</w:t>
      </w:r>
    </w:p>
    <w:p w:rsidR="00A0588F" w:rsidRDefault="007823EB" w:rsidP="00357314">
      <w:pPr>
        <w:pStyle w:val="ab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778F4">
        <w:rPr>
          <w:sz w:val="28"/>
          <w:szCs w:val="28"/>
        </w:rPr>
        <w:t xml:space="preserve">ариф – цена за </w:t>
      </w:r>
      <w:r w:rsidR="00545A27">
        <w:rPr>
          <w:sz w:val="28"/>
          <w:szCs w:val="28"/>
        </w:rPr>
        <w:t>услугу,</w:t>
      </w:r>
      <w:r w:rsidR="005778F4">
        <w:rPr>
          <w:sz w:val="28"/>
          <w:szCs w:val="28"/>
        </w:rPr>
        <w:t xml:space="preserve"> </w:t>
      </w:r>
      <w:r w:rsidR="00545A27">
        <w:rPr>
          <w:sz w:val="28"/>
          <w:szCs w:val="28"/>
        </w:rPr>
        <w:t>предоставляемую</w:t>
      </w:r>
      <w:r w:rsidR="00A0588F" w:rsidRPr="007823EB">
        <w:rPr>
          <w:sz w:val="28"/>
          <w:szCs w:val="28"/>
        </w:rPr>
        <w:t xml:space="preserve"> муниципальными предприят</w:t>
      </w:r>
      <w:r w:rsidR="00357314">
        <w:rPr>
          <w:sz w:val="28"/>
          <w:szCs w:val="28"/>
        </w:rPr>
        <w:t>иями и учреждениями Карталинского</w:t>
      </w:r>
      <w:r w:rsidR="00A0588F" w:rsidRPr="007823EB">
        <w:rPr>
          <w:sz w:val="28"/>
          <w:szCs w:val="28"/>
        </w:rPr>
        <w:t xml:space="preserve"> муниципального округа</w:t>
      </w:r>
      <w:r w:rsidR="0091037F" w:rsidRPr="007823EB">
        <w:rPr>
          <w:sz w:val="28"/>
          <w:szCs w:val="28"/>
        </w:rPr>
        <w:t>, выраженные</w:t>
      </w:r>
      <w:r>
        <w:rPr>
          <w:sz w:val="28"/>
          <w:szCs w:val="28"/>
        </w:rPr>
        <w:t xml:space="preserve"> в валюте </w:t>
      </w:r>
      <w:r w:rsidR="009F5F2F">
        <w:rPr>
          <w:sz w:val="28"/>
          <w:szCs w:val="28"/>
        </w:rPr>
        <w:t>Российской</w:t>
      </w:r>
      <w:r w:rsidR="001749DF">
        <w:rPr>
          <w:sz w:val="28"/>
          <w:szCs w:val="28"/>
        </w:rPr>
        <w:t xml:space="preserve"> Федерации;</w:t>
      </w:r>
    </w:p>
    <w:p w:rsidR="001749DF" w:rsidRPr="007823EB" w:rsidRDefault="001749DF" w:rsidP="00357314">
      <w:pPr>
        <w:pStyle w:val="ab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 – физическое или юридическое лицо, </w:t>
      </w:r>
      <w:r w:rsidR="00AB5149">
        <w:rPr>
          <w:sz w:val="28"/>
          <w:szCs w:val="28"/>
        </w:rPr>
        <w:t>использующий</w:t>
      </w:r>
      <w:r>
        <w:rPr>
          <w:sz w:val="28"/>
          <w:szCs w:val="28"/>
        </w:rPr>
        <w:t xml:space="preserve"> </w:t>
      </w:r>
      <w:r w:rsidR="00545A27">
        <w:rPr>
          <w:sz w:val="28"/>
          <w:szCs w:val="28"/>
        </w:rPr>
        <w:t>услуги,</w:t>
      </w:r>
      <w:r w:rsidR="005778F4">
        <w:rPr>
          <w:sz w:val="28"/>
          <w:szCs w:val="28"/>
        </w:rPr>
        <w:t xml:space="preserve">  </w:t>
      </w:r>
      <w:r>
        <w:rPr>
          <w:sz w:val="28"/>
          <w:szCs w:val="28"/>
        </w:rPr>
        <w:t>предоставляем</w:t>
      </w:r>
      <w:r w:rsidR="00AB5149">
        <w:rPr>
          <w:sz w:val="28"/>
          <w:szCs w:val="28"/>
        </w:rPr>
        <w:t>ые</w:t>
      </w:r>
      <w:r w:rsidR="00545A2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предприятием или учреждением.</w:t>
      </w:r>
    </w:p>
    <w:p w:rsidR="00C71471" w:rsidRDefault="006E2616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B7639E">
        <w:rPr>
          <w:sz w:val="28"/>
          <w:szCs w:val="28"/>
        </w:rPr>
        <w:t>Основными принципами</w:t>
      </w:r>
      <w:r w:rsidR="001B658F">
        <w:rPr>
          <w:sz w:val="28"/>
          <w:szCs w:val="28"/>
        </w:rPr>
        <w:t xml:space="preserve"> установления тарифов являются:</w:t>
      </w:r>
    </w:p>
    <w:p w:rsidR="001B658F" w:rsidRPr="00EE5961" w:rsidRDefault="00EE5961" w:rsidP="00BD426E">
      <w:pPr>
        <w:pStyle w:val="ab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658F" w:rsidRPr="00EE5961">
        <w:rPr>
          <w:sz w:val="28"/>
          <w:szCs w:val="28"/>
        </w:rPr>
        <w:t>беспечение дост</w:t>
      </w:r>
      <w:r w:rsidR="005778F4">
        <w:rPr>
          <w:sz w:val="28"/>
          <w:szCs w:val="28"/>
        </w:rPr>
        <w:t xml:space="preserve">упности и качества услуг </w:t>
      </w:r>
      <w:r w:rsidR="001B658F" w:rsidRPr="00EE5961">
        <w:rPr>
          <w:sz w:val="28"/>
          <w:szCs w:val="28"/>
        </w:rPr>
        <w:t>муниципальных унитарных предприятий и учреждений</w:t>
      </w:r>
      <w:r w:rsidR="007823EB" w:rsidRPr="00EE5961">
        <w:rPr>
          <w:sz w:val="28"/>
          <w:szCs w:val="28"/>
        </w:rPr>
        <w:t>;</w:t>
      </w:r>
    </w:p>
    <w:p w:rsidR="001B658F" w:rsidRDefault="00EE5961" w:rsidP="00BD426E">
      <w:pPr>
        <w:pStyle w:val="ab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23EB" w:rsidRPr="00EE5961">
        <w:rPr>
          <w:sz w:val="28"/>
          <w:szCs w:val="28"/>
        </w:rPr>
        <w:t>ткрытость</w:t>
      </w:r>
      <w:r w:rsidR="005778F4">
        <w:rPr>
          <w:sz w:val="28"/>
          <w:szCs w:val="28"/>
        </w:rPr>
        <w:t xml:space="preserve"> информации об услугах </w:t>
      </w:r>
      <w:r w:rsidR="00545A27">
        <w:rPr>
          <w:sz w:val="28"/>
          <w:szCs w:val="28"/>
        </w:rPr>
        <w:t xml:space="preserve">предоставляемых </w:t>
      </w:r>
      <w:r w:rsidR="007823EB" w:rsidRPr="00EE5961">
        <w:rPr>
          <w:sz w:val="28"/>
          <w:szCs w:val="28"/>
        </w:rPr>
        <w:t>муниципал</w:t>
      </w:r>
      <w:r w:rsidR="00162A92">
        <w:rPr>
          <w:sz w:val="28"/>
          <w:szCs w:val="28"/>
        </w:rPr>
        <w:t>ьным предприятием и учреждением;</w:t>
      </w:r>
    </w:p>
    <w:p w:rsidR="00162A92" w:rsidRPr="00EE5961" w:rsidRDefault="00162A92" w:rsidP="00BD426E">
      <w:pPr>
        <w:pStyle w:val="ab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баланса интересов муниципальных предприятий, учреждений и потребителей.</w:t>
      </w:r>
    </w:p>
    <w:p w:rsidR="00C71471" w:rsidRDefault="00C71471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64A92">
        <w:rPr>
          <w:sz w:val="28"/>
          <w:szCs w:val="28"/>
        </w:rPr>
        <w:t>Муниципальное предприятие и учреждение самостоятельно определяют возможность предостав</w:t>
      </w:r>
      <w:r w:rsidR="00545A27">
        <w:rPr>
          <w:sz w:val="28"/>
          <w:szCs w:val="28"/>
        </w:rPr>
        <w:t>ления</w:t>
      </w:r>
      <w:r w:rsidR="005778F4">
        <w:rPr>
          <w:sz w:val="28"/>
          <w:szCs w:val="28"/>
        </w:rPr>
        <w:t xml:space="preserve"> услуг</w:t>
      </w:r>
      <w:r w:rsidR="00364A92">
        <w:rPr>
          <w:sz w:val="28"/>
          <w:szCs w:val="28"/>
        </w:rPr>
        <w:t xml:space="preserve"> в зависимости от наличия материальных ресурсов, численного состава </w:t>
      </w:r>
      <w:r w:rsidR="00B7639E">
        <w:rPr>
          <w:sz w:val="28"/>
          <w:szCs w:val="28"/>
        </w:rPr>
        <w:t xml:space="preserve">и квалификации персонала, спроса на </w:t>
      </w:r>
      <w:r w:rsidR="005778F4">
        <w:rPr>
          <w:sz w:val="28"/>
          <w:szCs w:val="28"/>
        </w:rPr>
        <w:t xml:space="preserve">соответствующие услуги  </w:t>
      </w:r>
      <w:r w:rsidR="00B7639E">
        <w:rPr>
          <w:sz w:val="28"/>
          <w:szCs w:val="28"/>
        </w:rPr>
        <w:t>и иных факторов.</w:t>
      </w:r>
    </w:p>
    <w:p w:rsidR="0091037F" w:rsidRDefault="00C71471" w:rsidP="00BD426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66E12">
        <w:rPr>
          <w:sz w:val="28"/>
          <w:szCs w:val="28"/>
        </w:rPr>
        <w:t>Муниципальное предприятие и учреждение имеет право предоставл</w:t>
      </w:r>
      <w:r w:rsidR="00545A27">
        <w:rPr>
          <w:sz w:val="28"/>
          <w:szCs w:val="28"/>
        </w:rPr>
        <w:t>ять</w:t>
      </w:r>
      <w:r w:rsidR="005778F4">
        <w:rPr>
          <w:sz w:val="28"/>
          <w:szCs w:val="28"/>
        </w:rPr>
        <w:t xml:space="preserve"> услуги </w:t>
      </w:r>
      <w:r w:rsidR="00B66E12">
        <w:rPr>
          <w:sz w:val="28"/>
          <w:szCs w:val="28"/>
        </w:rPr>
        <w:t xml:space="preserve">лишь постольку, поскольку это служит достижению целей, ради которых оно создано, и соответствует указанным целям при условии, что в учредительных документах предприятия и учреждения предусмотрено осуществление предпринимательской и (или) иной приносящей доход деятельности. </w:t>
      </w:r>
    </w:p>
    <w:p w:rsidR="009A302E" w:rsidRDefault="009A302E" w:rsidP="00BD426E">
      <w:pPr>
        <w:widowControl w:val="0"/>
        <w:ind w:firstLine="709"/>
        <w:jc w:val="both"/>
        <w:rPr>
          <w:sz w:val="28"/>
          <w:szCs w:val="28"/>
        </w:rPr>
      </w:pPr>
    </w:p>
    <w:p w:rsidR="009A302E" w:rsidRDefault="00E10FB8" w:rsidP="00BD426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7B76B0">
        <w:rPr>
          <w:sz w:val="28"/>
          <w:szCs w:val="28"/>
          <w:lang w:val="en-US"/>
        </w:rPr>
        <w:fldChar w:fldCharType="begin"/>
      </w:r>
      <w:r w:rsidRPr="003C45FC">
        <w:rPr>
          <w:sz w:val="28"/>
          <w:szCs w:val="28"/>
        </w:rPr>
        <w:instrText xml:space="preserve"> =2\*</w:instrText>
      </w:r>
      <w:r>
        <w:rPr>
          <w:sz w:val="28"/>
          <w:szCs w:val="28"/>
          <w:lang w:val="en-US"/>
        </w:rPr>
        <w:instrText>ROMAN</w:instrText>
      </w:r>
      <w:r w:rsidR="007B76B0">
        <w:rPr>
          <w:sz w:val="28"/>
          <w:szCs w:val="28"/>
          <w:lang w:val="en-US"/>
        </w:rPr>
        <w:fldChar w:fldCharType="separate"/>
      </w:r>
      <w:r>
        <w:rPr>
          <w:noProof/>
          <w:sz w:val="28"/>
          <w:szCs w:val="28"/>
          <w:lang w:val="en-US"/>
        </w:rPr>
        <w:t>II</w:t>
      </w:r>
      <w:r w:rsidR="007B76B0">
        <w:rPr>
          <w:sz w:val="28"/>
          <w:szCs w:val="28"/>
          <w:lang w:val="en-US"/>
        </w:rPr>
        <w:fldChar w:fldCharType="end"/>
      </w:r>
      <w:r w:rsidR="009A302E">
        <w:rPr>
          <w:sz w:val="28"/>
          <w:szCs w:val="28"/>
        </w:rPr>
        <w:t xml:space="preserve">. Полномочия органов местного самоуправления </w:t>
      </w:r>
      <w:r w:rsidR="00357314">
        <w:rPr>
          <w:sz w:val="28"/>
          <w:szCs w:val="28"/>
        </w:rPr>
        <w:t>Карталинского</w:t>
      </w:r>
      <w:r w:rsidR="009A302E">
        <w:rPr>
          <w:sz w:val="28"/>
          <w:szCs w:val="28"/>
        </w:rPr>
        <w:t xml:space="preserve"> муниципального округа </w:t>
      </w:r>
      <w:r w:rsidR="00FC054B">
        <w:rPr>
          <w:sz w:val="28"/>
          <w:szCs w:val="28"/>
        </w:rPr>
        <w:t xml:space="preserve">Челябинской области </w:t>
      </w:r>
      <w:r w:rsidR="009A302E">
        <w:rPr>
          <w:sz w:val="28"/>
          <w:szCs w:val="28"/>
        </w:rPr>
        <w:t>по установ</w:t>
      </w:r>
      <w:r w:rsidR="005778F4">
        <w:rPr>
          <w:sz w:val="28"/>
          <w:szCs w:val="28"/>
        </w:rPr>
        <w:t xml:space="preserve">лению тарифов на услуги </w:t>
      </w:r>
      <w:r w:rsidR="009A302E">
        <w:rPr>
          <w:sz w:val="28"/>
          <w:szCs w:val="28"/>
        </w:rPr>
        <w:t xml:space="preserve"> муниципального предприятия и учреждения</w:t>
      </w:r>
    </w:p>
    <w:p w:rsidR="009A302E" w:rsidRDefault="009A302E" w:rsidP="00BD426E">
      <w:pPr>
        <w:widowControl w:val="0"/>
        <w:tabs>
          <w:tab w:val="left" w:pos="294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302E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915C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2915C0">
        <w:rPr>
          <w:sz w:val="28"/>
          <w:szCs w:val="28"/>
        </w:rPr>
        <w:t>К полномочиям</w:t>
      </w:r>
      <w:r w:rsidR="00357314">
        <w:rPr>
          <w:sz w:val="28"/>
          <w:szCs w:val="28"/>
        </w:rPr>
        <w:t xml:space="preserve"> Собрания депутатов Карталинского</w:t>
      </w:r>
      <w:r w:rsidR="002915C0">
        <w:rPr>
          <w:sz w:val="28"/>
          <w:szCs w:val="28"/>
        </w:rPr>
        <w:t xml:space="preserve"> муниципального округа </w:t>
      </w:r>
      <w:r w:rsidR="004B51B1">
        <w:rPr>
          <w:sz w:val="28"/>
          <w:szCs w:val="28"/>
        </w:rPr>
        <w:t xml:space="preserve">Челябинской области </w:t>
      </w:r>
      <w:r w:rsidR="002915C0">
        <w:rPr>
          <w:sz w:val="28"/>
          <w:szCs w:val="28"/>
        </w:rPr>
        <w:t>относится определение Порядка установ</w:t>
      </w:r>
      <w:r w:rsidR="005778F4">
        <w:rPr>
          <w:sz w:val="28"/>
          <w:szCs w:val="28"/>
        </w:rPr>
        <w:t>ления тарифов на услуги</w:t>
      </w:r>
      <w:r w:rsidR="00545A27">
        <w:rPr>
          <w:sz w:val="28"/>
          <w:szCs w:val="28"/>
        </w:rPr>
        <w:t>, предоставляемые</w:t>
      </w:r>
      <w:r w:rsidR="002915C0">
        <w:rPr>
          <w:sz w:val="28"/>
          <w:szCs w:val="28"/>
        </w:rPr>
        <w:t xml:space="preserve"> муниципальными предприятиями и учреждениями </w:t>
      </w:r>
      <w:r w:rsidR="00357314">
        <w:rPr>
          <w:sz w:val="28"/>
          <w:szCs w:val="28"/>
        </w:rPr>
        <w:t>Карталинского</w:t>
      </w:r>
      <w:r w:rsidR="002915C0">
        <w:rPr>
          <w:sz w:val="28"/>
          <w:szCs w:val="28"/>
        </w:rPr>
        <w:t xml:space="preserve"> муниципального округа.</w:t>
      </w:r>
    </w:p>
    <w:p w:rsidR="002915C0" w:rsidRDefault="00F8791A" w:rsidP="00F879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9</w:t>
      </w:r>
      <w:r w:rsidR="00357314">
        <w:rPr>
          <w:sz w:val="28"/>
          <w:szCs w:val="28"/>
        </w:rPr>
        <w:t>. К полномочиям Администрации Карталинского</w:t>
      </w:r>
      <w:r w:rsidR="000F1B1C">
        <w:rPr>
          <w:sz w:val="28"/>
          <w:szCs w:val="28"/>
        </w:rPr>
        <w:t xml:space="preserve"> муниципального округа </w:t>
      </w:r>
      <w:r w:rsidR="004B51B1">
        <w:rPr>
          <w:sz w:val="28"/>
          <w:szCs w:val="28"/>
        </w:rPr>
        <w:t xml:space="preserve"> </w:t>
      </w:r>
      <w:r w:rsidR="008A3323">
        <w:rPr>
          <w:sz w:val="28"/>
          <w:szCs w:val="28"/>
        </w:rPr>
        <w:t>относится утверждение</w:t>
      </w:r>
      <w:r w:rsidR="005778F4">
        <w:rPr>
          <w:sz w:val="28"/>
          <w:szCs w:val="28"/>
        </w:rPr>
        <w:t xml:space="preserve"> тарифов на услуги</w:t>
      </w:r>
      <w:r w:rsidR="00545A27">
        <w:rPr>
          <w:sz w:val="28"/>
          <w:szCs w:val="28"/>
        </w:rPr>
        <w:t xml:space="preserve">, предоставляемые </w:t>
      </w:r>
      <w:r w:rsidR="002915C0">
        <w:rPr>
          <w:sz w:val="28"/>
          <w:szCs w:val="28"/>
        </w:rPr>
        <w:t>муниципальными предприят</w:t>
      </w:r>
      <w:r w:rsidR="00357314">
        <w:rPr>
          <w:sz w:val="28"/>
          <w:szCs w:val="28"/>
        </w:rPr>
        <w:t>иями и учреждениями Карталинского</w:t>
      </w:r>
      <w:r w:rsidR="002915C0">
        <w:rPr>
          <w:sz w:val="28"/>
          <w:szCs w:val="28"/>
        </w:rPr>
        <w:t xml:space="preserve"> муниципального округа в соответствии с настоящим Порядком, если иное не предусмотрено федеральным законодательством и законодательством Челябинской области.</w:t>
      </w:r>
    </w:p>
    <w:p w:rsidR="002915C0" w:rsidRDefault="002915C0" w:rsidP="00BD426E">
      <w:pPr>
        <w:widowControl w:val="0"/>
        <w:ind w:firstLine="709"/>
        <w:jc w:val="both"/>
        <w:rPr>
          <w:sz w:val="28"/>
          <w:szCs w:val="28"/>
        </w:rPr>
      </w:pPr>
    </w:p>
    <w:p w:rsidR="002915C0" w:rsidRDefault="006B151C" w:rsidP="00BD426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7B76B0">
        <w:rPr>
          <w:sz w:val="28"/>
          <w:szCs w:val="28"/>
        </w:rPr>
        <w:fldChar w:fldCharType="begin"/>
      </w:r>
      <w:r w:rsidRPr="003C45FC">
        <w:rPr>
          <w:sz w:val="28"/>
          <w:szCs w:val="28"/>
        </w:rPr>
        <w:instrText>=3\*</w:instrText>
      </w:r>
      <w:r>
        <w:rPr>
          <w:sz w:val="28"/>
          <w:szCs w:val="28"/>
          <w:lang w:val="en-US"/>
        </w:rPr>
        <w:instrText>ROMAN</w:instrText>
      </w:r>
      <w:r w:rsidR="007B76B0">
        <w:rPr>
          <w:sz w:val="28"/>
          <w:szCs w:val="28"/>
        </w:rPr>
        <w:fldChar w:fldCharType="separate"/>
      </w:r>
      <w:r>
        <w:rPr>
          <w:noProof/>
          <w:sz w:val="28"/>
          <w:szCs w:val="28"/>
          <w:lang w:val="en-US"/>
        </w:rPr>
        <w:t>III</w:t>
      </w:r>
      <w:r w:rsidR="007B76B0">
        <w:rPr>
          <w:sz w:val="28"/>
          <w:szCs w:val="28"/>
        </w:rPr>
        <w:fldChar w:fldCharType="end"/>
      </w:r>
      <w:r w:rsidR="00F24FFE">
        <w:rPr>
          <w:sz w:val="28"/>
          <w:szCs w:val="28"/>
        </w:rPr>
        <w:t>. Методы установления тарифов</w:t>
      </w:r>
    </w:p>
    <w:p w:rsidR="00F24FFE" w:rsidRDefault="00F24FFE" w:rsidP="00BD426E">
      <w:pPr>
        <w:widowControl w:val="0"/>
        <w:ind w:firstLine="709"/>
        <w:jc w:val="both"/>
        <w:rPr>
          <w:sz w:val="28"/>
          <w:szCs w:val="28"/>
        </w:rPr>
      </w:pPr>
    </w:p>
    <w:p w:rsidR="00F24FFE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4FFE">
        <w:rPr>
          <w:sz w:val="28"/>
          <w:szCs w:val="28"/>
        </w:rPr>
        <w:t>. При установ</w:t>
      </w:r>
      <w:r w:rsidR="005778F4">
        <w:rPr>
          <w:sz w:val="28"/>
          <w:szCs w:val="28"/>
        </w:rPr>
        <w:t xml:space="preserve">лении тарифов на </w:t>
      </w:r>
      <w:proofErr w:type="gramStart"/>
      <w:r w:rsidR="005778F4">
        <w:rPr>
          <w:sz w:val="28"/>
          <w:szCs w:val="28"/>
        </w:rPr>
        <w:t>услуги</w:t>
      </w:r>
      <w:proofErr w:type="gramEnd"/>
      <w:r w:rsidR="005778F4">
        <w:rPr>
          <w:sz w:val="28"/>
          <w:szCs w:val="28"/>
        </w:rPr>
        <w:t xml:space="preserve"> </w:t>
      </w:r>
      <w:r w:rsidR="00545A27">
        <w:rPr>
          <w:sz w:val="28"/>
          <w:szCs w:val="28"/>
        </w:rPr>
        <w:t xml:space="preserve">предоставляемые </w:t>
      </w:r>
      <w:r w:rsidR="00F24FFE">
        <w:rPr>
          <w:sz w:val="28"/>
          <w:szCs w:val="28"/>
        </w:rPr>
        <w:t>муниципальным предприятием и учреждением применяются следующие методы:</w:t>
      </w:r>
    </w:p>
    <w:p w:rsidR="00F24FFE" w:rsidRPr="00352A9B" w:rsidRDefault="00352A9B" w:rsidP="00BD426E">
      <w:pPr>
        <w:pStyle w:val="ab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2A9B">
        <w:rPr>
          <w:sz w:val="28"/>
          <w:szCs w:val="28"/>
        </w:rPr>
        <w:t>м</w:t>
      </w:r>
      <w:r w:rsidR="00F24FFE" w:rsidRPr="00352A9B">
        <w:rPr>
          <w:sz w:val="28"/>
          <w:szCs w:val="28"/>
        </w:rPr>
        <w:t xml:space="preserve">етод экономического обоснования расходов – метод, в соответствии с которым при установлении тарифов </w:t>
      </w:r>
      <w:r w:rsidR="005778F4">
        <w:rPr>
          <w:sz w:val="28"/>
          <w:szCs w:val="28"/>
        </w:rPr>
        <w:t>на услуги</w:t>
      </w:r>
      <w:r w:rsidRPr="00352A9B">
        <w:rPr>
          <w:sz w:val="28"/>
          <w:szCs w:val="28"/>
        </w:rPr>
        <w:t xml:space="preserve"> производится расчет экономически обоснованных зат</w:t>
      </w:r>
      <w:r w:rsidR="005778F4">
        <w:rPr>
          <w:sz w:val="28"/>
          <w:szCs w:val="28"/>
        </w:rPr>
        <w:t>рат на единицу услуги</w:t>
      </w:r>
      <w:r w:rsidR="00186F5A">
        <w:rPr>
          <w:sz w:val="28"/>
          <w:szCs w:val="28"/>
        </w:rPr>
        <w:t xml:space="preserve"> в соответствии с которым должно обеспечиваться возмещение экономических расход</w:t>
      </w:r>
      <w:r w:rsidR="005778F4">
        <w:rPr>
          <w:sz w:val="28"/>
          <w:szCs w:val="28"/>
        </w:rPr>
        <w:t xml:space="preserve">ов на производство услуг </w:t>
      </w:r>
      <w:r w:rsidR="00186F5A">
        <w:rPr>
          <w:sz w:val="28"/>
          <w:szCs w:val="28"/>
        </w:rPr>
        <w:t xml:space="preserve"> и получение прибыли</w:t>
      </w:r>
      <w:r w:rsidR="00DC0F92">
        <w:rPr>
          <w:sz w:val="28"/>
          <w:szCs w:val="28"/>
        </w:rPr>
        <w:t>;</w:t>
      </w:r>
    </w:p>
    <w:p w:rsidR="00352A9B" w:rsidRPr="00352A9B" w:rsidRDefault="00352A9B" w:rsidP="00BD426E">
      <w:pPr>
        <w:pStyle w:val="ab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2C8F">
        <w:rPr>
          <w:sz w:val="28"/>
          <w:szCs w:val="28"/>
        </w:rPr>
        <w:t>метод индексации тарифов – метод, в соответствии с которым тарифы</w:t>
      </w:r>
      <w:r w:rsidR="00186F5A" w:rsidRPr="00B42C8F">
        <w:rPr>
          <w:sz w:val="28"/>
          <w:szCs w:val="28"/>
        </w:rPr>
        <w:t>, установленные с использованием метода</w:t>
      </w:r>
      <w:r w:rsidR="00576DBA" w:rsidRPr="00B42C8F">
        <w:rPr>
          <w:sz w:val="28"/>
          <w:szCs w:val="28"/>
        </w:rPr>
        <w:t xml:space="preserve"> экономического </w:t>
      </w:r>
      <w:r w:rsidR="00576DBA" w:rsidRPr="00B42C8F">
        <w:rPr>
          <w:sz w:val="28"/>
          <w:szCs w:val="28"/>
        </w:rPr>
        <w:lastRenderedPageBreak/>
        <w:t>обоснования расходов,</w:t>
      </w:r>
      <w:r w:rsidRPr="00B42C8F">
        <w:rPr>
          <w:sz w:val="28"/>
          <w:szCs w:val="28"/>
        </w:rPr>
        <w:t xml:space="preserve"> изменяются на величину </w:t>
      </w:r>
      <w:proofErr w:type="spellStart"/>
      <w:proofErr w:type="gramStart"/>
      <w:r w:rsidRPr="00B42C8F">
        <w:rPr>
          <w:sz w:val="28"/>
          <w:szCs w:val="28"/>
        </w:rPr>
        <w:t>индекс-дефляторов</w:t>
      </w:r>
      <w:proofErr w:type="spellEnd"/>
      <w:proofErr w:type="gramEnd"/>
      <w:r w:rsidRPr="00B42C8F">
        <w:rPr>
          <w:sz w:val="28"/>
          <w:szCs w:val="28"/>
        </w:rPr>
        <w:t>, устанавливаемых</w:t>
      </w:r>
      <w:r w:rsidRPr="00352A9B">
        <w:rPr>
          <w:sz w:val="28"/>
          <w:szCs w:val="28"/>
        </w:rPr>
        <w:t xml:space="preserve"> Министерством экономическог</w:t>
      </w:r>
      <w:r w:rsidR="00DC0F92">
        <w:rPr>
          <w:sz w:val="28"/>
          <w:szCs w:val="28"/>
        </w:rPr>
        <w:t>о развития Российской Федерации;</w:t>
      </w:r>
    </w:p>
    <w:p w:rsidR="00352A9B" w:rsidRPr="00352A9B" w:rsidRDefault="00352A9B" w:rsidP="00BD426E">
      <w:pPr>
        <w:pStyle w:val="ab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2A9B">
        <w:rPr>
          <w:sz w:val="28"/>
          <w:szCs w:val="28"/>
        </w:rPr>
        <w:t xml:space="preserve">метод сравнения аналогов – метод, согласно которого тарифы </w:t>
      </w:r>
      <w:r w:rsidR="00CA073B">
        <w:rPr>
          <w:sz w:val="28"/>
          <w:szCs w:val="28"/>
        </w:rPr>
        <w:t xml:space="preserve">устанавливаются с учетом уровня тарифов на соответствующие услуги </w:t>
      </w:r>
      <w:r w:rsidR="00EC2476">
        <w:rPr>
          <w:sz w:val="28"/>
          <w:szCs w:val="28"/>
        </w:rPr>
        <w:t>иных организаций</w:t>
      </w:r>
      <w:r w:rsidR="00CA073B">
        <w:rPr>
          <w:sz w:val="28"/>
          <w:szCs w:val="28"/>
        </w:rPr>
        <w:t>, оказываемых в сопоставимых условиях, на основе анализа рыночных цен</w:t>
      </w:r>
      <w:r w:rsidR="00B42C8F">
        <w:rPr>
          <w:sz w:val="28"/>
          <w:szCs w:val="28"/>
        </w:rPr>
        <w:t>, осуществляющих деятель</w:t>
      </w:r>
      <w:r w:rsidR="00A761F8">
        <w:rPr>
          <w:sz w:val="28"/>
          <w:szCs w:val="28"/>
        </w:rPr>
        <w:t>ность на территории Карталинского</w:t>
      </w:r>
      <w:r w:rsidR="000F1B1C">
        <w:rPr>
          <w:sz w:val="28"/>
          <w:szCs w:val="28"/>
        </w:rPr>
        <w:t xml:space="preserve"> муниципального округа</w:t>
      </w:r>
      <w:r w:rsidR="00B42C8F">
        <w:rPr>
          <w:sz w:val="28"/>
          <w:szCs w:val="28"/>
        </w:rPr>
        <w:t xml:space="preserve"> и других муниципальных образованиях Челябинской области</w:t>
      </w:r>
      <w:r w:rsidR="00CA073B">
        <w:rPr>
          <w:sz w:val="28"/>
          <w:szCs w:val="28"/>
        </w:rPr>
        <w:t>.</w:t>
      </w:r>
    </w:p>
    <w:p w:rsidR="00352A9B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42C8F">
        <w:rPr>
          <w:sz w:val="28"/>
          <w:szCs w:val="28"/>
        </w:rPr>
        <w:t>. Для целей первоначального установления тарифов используется метод экономического обоснования расходов.</w:t>
      </w:r>
    </w:p>
    <w:p w:rsidR="00B42C8F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42C8F">
        <w:rPr>
          <w:sz w:val="28"/>
          <w:szCs w:val="28"/>
        </w:rPr>
        <w:t>. Для целей изменения тарифов, установленных с использованием метода экономического обоснования, а также тарифов, установленных до вступления в силу настоящего Порядка, используется метод индексации тарифов или метод сравнения аналогов.</w:t>
      </w:r>
    </w:p>
    <w:p w:rsidR="00BD122C" w:rsidRDefault="00BD122C" w:rsidP="00BD426E">
      <w:pPr>
        <w:widowControl w:val="0"/>
        <w:ind w:firstLine="709"/>
        <w:jc w:val="both"/>
        <w:rPr>
          <w:sz w:val="28"/>
          <w:szCs w:val="28"/>
        </w:rPr>
      </w:pPr>
    </w:p>
    <w:p w:rsidR="00352A9B" w:rsidRDefault="002D46CC" w:rsidP="00BD426E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7B76B0">
        <w:rPr>
          <w:sz w:val="28"/>
          <w:szCs w:val="28"/>
        </w:rPr>
        <w:fldChar w:fldCharType="begin"/>
      </w:r>
      <w:r w:rsidRPr="003C45FC">
        <w:rPr>
          <w:sz w:val="28"/>
          <w:szCs w:val="28"/>
        </w:rPr>
        <w:instrText>=4\*</w:instrText>
      </w:r>
      <w:r>
        <w:rPr>
          <w:sz w:val="28"/>
          <w:szCs w:val="28"/>
          <w:lang w:val="en-US"/>
        </w:rPr>
        <w:instrText>ROMAN</w:instrText>
      </w:r>
      <w:r w:rsidR="007B76B0">
        <w:rPr>
          <w:sz w:val="28"/>
          <w:szCs w:val="28"/>
        </w:rPr>
        <w:fldChar w:fldCharType="separate"/>
      </w:r>
      <w:r>
        <w:rPr>
          <w:noProof/>
          <w:sz w:val="28"/>
          <w:szCs w:val="28"/>
          <w:lang w:val="en-US"/>
        </w:rPr>
        <w:t>IV</w:t>
      </w:r>
      <w:r w:rsidR="007B76B0">
        <w:rPr>
          <w:sz w:val="28"/>
          <w:szCs w:val="28"/>
        </w:rPr>
        <w:fldChar w:fldCharType="end"/>
      </w:r>
      <w:r w:rsidR="002D3E70">
        <w:rPr>
          <w:sz w:val="28"/>
          <w:szCs w:val="28"/>
        </w:rPr>
        <w:t>. Порядок рассмотрения и установ</w:t>
      </w:r>
      <w:r w:rsidR="005778F4">
        <w:rPr>
          <w:sz w:val="28"/>
          <w:szCs w:val="28"/>
        </w:rPr>
        <w:t xml:space="preserve">ления тарифов на </w:t>
      </w:r>
      <w:proofErr w:type="gramStart"/>
      <w:r w:rsidR="005778F4">
        <w:rPr>
          <w:sz w:val="28"/>
          <w:szCs w:val="28"/>
        </w:rPr>
        <w:t>услуги</w:t>
      </w:r>
      <w:proofErr w:type="gramEnd"/>
      <w:r w:rsidR="00545A27">
        <w:rPr>
          <w:sz w:val="28"/>
          <w:szCs w:val="28"/>
        </w:rPr>
        <w:t xml:space="preserve"> предоставляемые </w:t>
      </w:r>
      <w:r w:rsidR="002D3E70">
        <w:rPr>
          <w:sz w:val="28"/>
          <w:szCs w:val="28"/>
        </w:rPr>
        <w:t>муниципальным предприятием и учреждением</w:t>
      </w:r>
    </w:p>
    <w:p w:rsidR="002D3E70" w:rsidRDefault="002D3E70" w:rsidP="00BD426E">
      <w:pPr>
        <w:widowControl w:val="0"/>
        <w:ind w:firstLine="709"/>
        <w:jc w:val="both"/>
        <w:rPr>
          <w:sz w:val="28"/>
          <w:szCs w:val="28"/>
        </w:rPr>
      </w:pPr>
    </w:p>
    <w:p w:rsidR="002D3E70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F00FB">
        <w:rPr>
          <w:sz w:val="28"/>
          <w:szCs w:val="28"/>
        </w:rPr>
        <w:t>. Установ</w:t>
      </w:r>
      <w:r w:rsidR="005778F4">
        <w:rPr>
          <w:sz w:val="28"/>
          <w:szCs w:val="28"/>
        </w:rPr>
        <w:t>ление тарифов на услуги</w:t>
      </w:r>
      <w:r w:rsidR="00BF00FB">
        <w:rPr>
          <w:sz w:val="28"/>
          <w:szCs w:val="28"/>
        </w:rPr>
        <w:t xml:space="preserve"> муниципальных предприятий и учреждений осуществляется по инициативе муниципального предприятия и учреждения, предоставляющег</w:t>
      </w:r>
      <w:r w:rsidR="00545A27">
        <w:rPr>
          <w:sz w:val="28"/>
          <w:szCs w:val="28"/>
        </w:rPr>
        <w:t xml:space="preserve">о </w:t>
      </w:r>
      <w:r w:rsidR="005778F4">
        <w:rPr>
          <w:sz w:val="28"/>
          <w:szCs w:val="28"/>
        </w:rPr>
        <w:t>услуги</w:t>
      </w:r>
      <w:r w:rsidR="00BF00FB">
        <w:rPr>
          <w:sz w:val="28"/>
          <w:szCs w:val="28"/>
        </w:rPr>
        <w:t>.</w:t>
      </w:r>
    </w:p>
    <w:p w:rsidR="00BF00FB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F00FB">
        <w:rPr>
          <w:sz w:val="28"/>
          <w:szCs w:val="28"/>
        </w:rPr>
        <w:t xml:space="preserve">. Тарифы на услуги муниципальных предприятий и учреждений </w:t>
      </w:r>
      <w:r w:rsidR="008A3323">
        <w:rPr>
          <w:sz w:val="28"/>
          <w:szCs w:val="28"/>
        </w:rPr>
        <w:t xml:space="preserve">утверждаются </w:t>
      </w:r>
      <w:r w:rsidR="00357314">
        <w:rPr>
          <w:sz w:val="28"/>
          <w:szCs w:val="28"/>
        </w:rPr>
        <w:t>постановлением Администрации Карталинского</w:t>
      </w:r>
      <w:r w:rsidR="00BF00FB">
        <w:rPr>
          <w:sz w:val="28"/>
          <w:szCs w:val="28"/>
        </w:rPr>
        <w:t xml:space="preserve"> муниципального округа.</w:t>
      </w:r>
    </w:p>
    <w:p w:rsidR="00BF00FB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F00FB">
        <w:rPr>
          <w:sz w:val="28"/>
          <w:szCs w:val="28"/>
        </w:rPr>
        <w:t>. Муниципальные предприятия и учреждения самостоятельно рассчитывают тариф</w:t>
      </w:r>
      <w:r w:rsidR="005778F4">
        <w:rPr>
          <w:sz w:val="28"/>
          <w:szCs w:val="28"/>
        </w:rPr>
        <w:t xml:space="preserve">ы на каждый вид услуги  </w:t>
      </w:r>
      <w:r w:rsidR="00545A27">
        <w:rPr>
          <w:sz w:val="28"/>
          <w:szCs w:val="28"/>
        </w:rPr>
        <w:t xml:space="preserve">предоставляемой </w:t>
      </w:r>
      <w:r w:rsidR="00BF00FB">
        <w:rPr>
          <w:sz w:val="28"/>
          <w:szCs w:val="28"/>
        </w:rPr>
        <w:t>потребителю в соответствии с нормативными правовыми актами Российской Федерации, нормативными правовыми актами Челябинской области, настоящим Порядком и муниципальными правовыми а</w:t>
      </w:r>
      <w:r w:rsidR="00357314">
        <w:rPr>
          <w:sz w:val="28"/>
          <w:szCs w:val="28"/>
        </w:rPr>
        <w:t>ктами Администрации Карталинского</w:t>
      </w:r>
      <w:r w:rsidR="00BF00FB">
        <w:rPr>
          <w:sz w:val="28"/>
          <w:szCs w:val="28"/>
        </w:rPr>
        <w:t xml:space="preserve"> муниципального округа.</w:t>
      </w:r>
    </w:p>
    <w:p w:rsidR="00BF00FB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F00FB">
        <w:rPr>
          <w:sz w:val="28"/>
          <w:szCs w:val="28"/>
        </w:rPr>
        <w:t xml:space="preserve">. </w:t>
      </w:r>
      <w:proofErr w:type="gramStart"/>
      <w:r w:rsidR="00BF00FB">
        <w:rPr>
          <w:sz w:val="28"/>
          <w:szCs w:val="28"/>
        </w:rPr>
        <w:t>Перечень и расчет тарифо</w:t>
      </w:r>
      <w:r w:rsidR="00545A27">
        <w:rPr>
          <w:sz w:val="28"/>
          <w:szCs w:val="28"/>
        </w:rPr>
        <w:t>в на предоставление</w:t>
      </w:r>
      <w:r w:rsidR="00BF00FB">
        <w:rPr>
          <w:sz w:val="28"/>
          <w:szCs w:val="28"/>
        </w:rPr>
        <w:t xml:space="preserve"> муниципальными предприятиями и учреждениями </w:t>
      </w:r>
      <w:r w:rsidR="005778F4">
        <w:rPr>
          <w:sz w:val="28"/>
          <w:szCs w:val="28"/>
        </w:rPr>
        <w:t xml:space="preserve">услуг </w:t>
      </w:r>
      <w:r w:rsidR="00E17648">
        <w:rPr>
          <w:sz w:val="28"/>
          <w:szCs w:val="28"/>
        </w:rPr>
        <w:t>проверяется и согласуется с отрас</w:t>
      </w:r>
      <w:r w:rsidR="00A761F8">
        <w:rPr>
          <w:sz w:val="28"/>
          <w:szCs w:val="28"/>
        </w:rPr>
        <w:t>левым (функциональным)</w:t>
      </w:r>
      <w:r w:rsidR="000F1B1C">
        <w:rPr>
          <w:sz w:val="28"/>
          <w:szCs w:val="28"/>
        </w:rPr>
        <w:t>,</w:t>
      </w:r>
      <w:r w:rsidR="00A761F8">
        <w:rPr>
          <w:sz w:val="28"/>
          <w:szCs w:val="28"/>
        </w:rPr>
        <w:t xml:space="preserve"> </w:t>
      </w:r>
      <w:r w:rsidR="008A3323">
        <w:rPr>
          <w:sz w:val="28"/>
          <w:szCs w:val="28"/>
        </w:rPr>
        <w:t xml:space="preserve">территориальным </w:t>
      </w:r>
      <w:r w:rsidR="00A761F8">
        <w:rPr>
          <w:sz w:val="28"/>
          <w:szCs w:val="28"/>
        </w:rPr>
        <w:t>органом Администрации Карталинского</w:t>
      </w:r>
      <w:r w:rsidR="00E17648">
        <w:rPr>
          <w:sz w:val="28"/>
          <w:szCs w:val="28"/>
        </w:rPr>
        <w:t xml:space="preserve"> муниципального округа, курирующим соответствующее муниципальное предприятие и учреждение на предмет соответствия ус</w:t>
      </w:r>
      <w:r w:rsidR="005778F4">
        <w:rPr>
          <w:sz w:val="28"/>
          <w:szCs w:val="28"/>
        </w:rPr>
        <w:t xml:space="preserve">луг </w:t>
      </w:r>
      <w:r w:rsidR="00E17648">
        <w:rPr>
          <w:sz w:val="28"/>
          <w:szCs w:val="28"/>
        </w:rPr>
        <w:t>целям и видам деятельности муниципального предприятия и учреждения в соответствии с его учредительными документами, а также целесообразности установ</w:t>
      </w:r>
      <w:r w:rsidR="005778F4">
        <w:rPr>
          <w:sz w:val="28"/>
          <w:szCs w:val="28"/>
        </w:rPr>
        <w:t xml:space="preserve">ления тарифов на услуги </w:t>
      </w:r>
      <w:r w:rsidR="00E17648">
        <w:rPr>
          <w:sz w:val="28"/>
          <w:szCs w:val="28"/>
        </w:rPr>
        <w:t xml:space="preserve"> и правильности их расчетов.</w:t>
      </w:r>
      <w:proofErr w:type="gramEnd"/>
    </w:p>
    <w:p w:rsidR="00E17648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17648">
        <w:rPr>
          <w:sz w:val="28"/>
          <w:szCs w:val="28"/>
        </w:rPr>
        <w:t xml:space="preserve">. Для рассмотрения вопроса </w:t>
      </w:r>
      <w:r w:rsidR="00686F5E">
        <w:rPr>
          <w:sz w:val="28"/>
          <w:szCs w:val="28"/>
        </w:rPr>
        <w:t>об установлении тарифо</w:t>
      </w:r>
      <w:r w:rsidR="00545A27">
        <w:rPr>
          <w:sz w:val="28"/>
          <w:szCs w:val="28"/>
        </w:rPr>
        <w:t xml:space="preserve">в на предоставление </w:t>
      </w:r>
      <w:r w:rsidR="00686F5E">
        <w:rPr>
          <w:sz w:val="28"/>
          <w:szCs w:val="28"/>
        </w:rPr>
        <w:t xml:space="preserve"> муниципальными предприятиями </w:t>
      </w:r>
      <w:r w:rsidR="005778F4">
        <w:rPr>
          <w:sz w:val="28"/>
          <w:szCs w:val="28"/>
        </w:rPr>
        <w:t xml:space="preserve">и учреждениями услуг </w:t>
      </w:r>
      <w:r w:rsidR="00A761F8">
        <w:rPr>
          <w:sz w:val="28"/>
          <w:szCs w:val="28"/>
        </w:rPr>
        <w:t>в Администрацию Карталинского</w:t>
      </w:r>
      <w:r w:rsidR="00686F5E">
        <w:rPr>
          <w:sz w:val="28"/>
          <w:szCs w:val="28"/>
        </w:rPr>
        <w:t xml:space="preserve"> муниципального округа </w:t>
      </w:r>
      <w:r w:rsidR="00FC054B">
        <w:rPr>
          <w:sz w:val="28"/>
          <w:szCs w:val="28"/>
        </w:rPr>
        <w:t xml:space="preserve"> </w:t>
      </w:r>
      <w:r w:rsidR="00686F5E">
        <w:rPr>
          <w:sz w:val="28"/>
          <w:szCs w:val="28"/>
        </w:rPr>
        <w:t>направляются следующие документы:</w:t>
      </w:r>
    </w:p>
    <w:p w:rsidR="00016288" w:rsidRPr="002B2A0F" w:rsidRDefault="003E2851" w:rsidP="002B2A0F">
      <w:pPr>
        <w:pStyle w:val="ab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2A0F">
        <w:rPr>
          <w:sz w:val="28"/>
          <w:szCs w:val="28"/>
        </w:rPr>
        <w:t>п</w:t>
      </w:r>
      <w:r w:rsidR="00016288" w:rsidRPr="002B2A0F">
        <w:rPr>
          <w:sz w:val="28"/>
          <w:szCs w:val="28"/>
        </w:rPr>
        <w:t>исьменное обращение об установлении тарифов на предоставление</w:t>
      </w:r>
      <w:r w:rsidR="00545A27">
        <w:rPr>
          <w:sz w:val="28"/>
          <w:szCs w:val="28"/>
        </w:rPr>
        <w:t xml:space="preserve"> </w:t>
      </w:r>
      <w:r w:rsidR="005778F4">
        <w:rPr>
          <w:sz w:val="28"/>
          <w:szCs w:val="28"/>
        </w:rPr>
        <w:t>услуг</w:t>
      </w:r>
      <w:r w:rsidR="00016288" w:rsidRPr="002B2A0F">
        <w:rPr>
          <w:sz w:val="28"/>
          <w:szCs w:val="28"/>
        </w:rPr>
        <w:t>, подписанное руководителем муниципального предприятия или учреждения, согласованное с руководителем отрасл</w:t>
      </w:r>
      <w:r w:rsidR="00A761F8">
        <w:rPr>
          <w:sz w:val="28"/>
          <w:szCs w:val="28"/>
        </w:rPr>
        <w:t xml:space="preserve">евого </w:t>
      </w:r>
      <w:r w:rsidR="00A761F8">
        <w:rPr>
          <w:sz w:val="28"/>
          <w:szCs w:val="28"/>
        </w:rPr>
        <w:lastRenderedPageBreak/>
        <w:t>(функционального)</w:t>
      </w:r>
      <w:r w:rsidR="004D5605">
        <w:rPr>
          <w:sz w:val="28"/>
          <w:szCs w:val="28"/>
        </w:rPr>
        <w:t xml:space="preserve">, </w:t>
      </w:r>
      <w:r w:rsidR="008A3323">
        <w:rPr>
          <w:sz w:val="28"/>
          <w:szCs w:val="28"/>
        </w:rPr>
        <w:t xml:space="preserve">территориального </w:t>
      </w:r>
      <w:r w:rsidR="00A761F8">
        <w:rPr>
          <w:sz w:val="28"/>
          <w:szCs w:val="28"/>
        </w:rPr>
        <w:t>органа Администрации Карталинского</w:t>
      </w:r>
      <w:r w:rsidR="00016288" w:rsidRPr="002B2A0F">
        <w:rPr>
          <w:sz w:val="28"/>
          <w:szCs w:val="28"/>
        </w:rPr>
        <w:t xml:space="preserve"> муниципального округа;</w:t>
      </w:r>
    </w:p>
    <w:p w:rsidR="00016288" w:rsidRPr="002B2A0F" w:rsidRDefault="00016288" w:rsidP="002B2A0F">
      <w:pPr>
        <w:pStyle w:val="ab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2A0F">
        <w:rPr>
          <w:sz w:val="28"/>
          <w:szCs w:val="28"/>
        </w:rPr>
        <w:t>пояснительная записка муниципального предприятия или учреждения, содержащая перечень тарифов и обоснование</w:t>
      </w:r>
      <w:r w:rsidR="008A3323">
        <w:rPr>
          <w:sz w:val="28"/>
          <w:szCs w:val="28"/>
        </w:rPr>
        <w:t xml:space="preserve"> </w:t>
      </w:r>
      <w:r w:rsidRPr="002B2A0F">
        <w:rPr>
          <w:sz w:val="28"/>
          <w:szCs w:val="28"/>
        </w:rPr>
        <w:t xml:space="preserve"> необходимости их установления или изменения;</w:t>
      </w:r>
    </w:p>
    <w:p w:rsidR="001B2AD5" w:rsidRPr="002B2A0F" w:rsidRDefault="001B2AD5" w:rsidP="002B2A0F">
      <w:pPr>
        <w:pStyle w:val="ab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2A0F">
        <w:rPr>
          <w:sz w:val="28"/>
          <w:szCs w:val="28"/>
        </w:rPr>
        <w:t>калькуляция (расчет)</w:t>
      </w:r>
      <w:r w:rsidR="005778F4">
        <w:rPr>
          <w:sz w:val="28"/>
          <w:szCs w:val="28"/>
        </w:rPr>
        <w:t xml:space="preserve"> стоимости платных услуг </w:t>
      </w:r>
      <w:r w:rsidRPr="002B2A0F">
        <w:rPr>
          <w:sz w:val="28"/>
          <w:szCs w:val="28"/>
        </w:rPr>
        <w:t xml:space="preserve"> с расшифровкой по статьям затрат;</w:t>
      </w:r>
    </w:p>
    <w:p w:rsidR="001B2AD5" w:rsidRPr="002B2A0F" w:rsidRDefault="001B2AD5" w:rsidP="002B2A0F">
      <w:pPr>
        <w:pStyle w:val="ab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2A0F">
        <w:rPr>
          <w:sz w:val="28"/>
          <w:szCs w:val="28"/>
        </w:rPr>
        <w:t>иные документы, обосновывающие расчет т</w:t>
      </w:r>
      <w:r w:rsidR="005778F4">
        <w:rPr>
          <w:sz w:val="28"/>
          <w:szCs w:val="28"/>
        </w:rPr>
        <w:t xml:space="preserve">арифа на </w:t>
      </w:r>
      <w:proofErr w:type="gramStart"/>
      <w:r w:rsidR="005778F4">
        <w:rPr>
          <w:sz w:val="28"/>
          <w:szCs w:val="28"/>
        </w:rPr>
        <w:t>услуги</w:t>
      </w:r>
      <w:proofErr w:type="gramEnd"/>
      <w:r w:rsidR="005778F4">
        <w:rPr>
          <w:sz w:val="28"/>
          <w:szCs w:val="28"/>
        </w:rPr>
        <w:t xml:space="preserve"> </w:t>
      </w:r>
      <w:r w:rsidR="00545A27">
        <w:rPr>
          <w:sz w:val="28"/>
          <w:szCs w:val="28"/>
        </w:rPr>
        <w:t xml:space="preserve"> предоставляемые </w:t>
      </w:r>
      <w:r w:rsidRPr="002B2A0F">
        <w:rPr>
          <w:sz w:val="28"/>
          <w:szCs w:val="28"/>
        </w:rPr>
        <w:t>муниципальными предприятиями и учреждениями.</w:t>
      </w:r>
    </w:p>
    <w:p w:rsidR="00690F1E" w:rsidRDefault="00F8791A" w:rsidP="00F879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90F1E">
        <w:rPr>
          <w:sz w:val="28"/>
          <w:szCs w:val="28"/>
        </w:rPr>
        <w:t>. Руководители предприятий и учреждений несут ответственность за полноту и достоверность представленных документов и за правильность применения установленных или измен</w:t>
      </w:r>
      <w:r w:rsidR="005778F4">
        <w:rPr>
          <w:sz w:val="28"/>
          <w:szCs w:val="28"/>
        </w:rPr>
        <w:t>енных тарифов на услуги</w:t>
      </w:r>
      <w:r w:rsidR="00690F1E">
        <w:rPr>
          <w:sz w:val="28"/>
          <w:szCs w:val="28"/>
        </w:rPr>
        <w:t>.</w:t>
      </w:r>
    </w:p>
    <w:p w:rsidR="001B2AD5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761F8">
        <w:rPr>
          <w:sz w:val="28"/>
          <w:szCs w:val="28"/>
        </w:rPr>
        <w:t>. Администрация Карталинского</w:t>
      </w:r>
      <w:r w:rsidR="00732DAB">
        <w:rPr>
          <w:sz w:val="28"/>
          <w:szCs w:val="28"/>
        </w:rPr>
        <w:t xml:space="preserve"> муниципального округа </w:t>
      </w:r>
      <w:r w:rsidR="00FC054B">
        <w:rPr>
          <w:sz w:val="28"/>
          <w:szCs w:val="28"/>
        </w:rPr>
        <w:t xml:space="preserve"> </w:t>
      </w:r>
      <w:r w:rsidR="00732DAB">
        <w:rPr>
          <w:sz w:val="28"/>
          <w:szCs w:val="28"/>
        </w:rPr>
        <w:t>в течение 30 календарных дней с момента поступления обращения об установлении тарифов рассматривает представленные материалы.</w:t>
      </w:r>
    </w:p>
    <w:p w:rsidR="003C45FC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32DAB">
        <w:rPr>
          <w:sz w:val="28"/>
          <w:szCs w:val="28"/>
        </w:rPr>
        <w:t xml:space="preserve">. </w:t>
      </w:r>
      <w:r w:rsidR="00A761F8">
        <w:rPr>
          <w:sz w:val="28"/>
          <w:szCs w:val="28"/>
        </w:rPr>
        <w:t>При необходимости Администрация Карталинского</w:t>
      </w:r>
      <w:r w:rsidR="000F1B1C">
        <w:rPr>
          <w:sz w:val="28"/>
          <w:szCs w:val="28"/>
        </w:rPr>
        <w:t xml:space="preserve"> муниципального округа</w:t>
      </w:r>
      <w:r w:rsidR="00FC054B">
        <w:rPr>
          <w:sz w:val="28"/>
          <w:szCs w:val="28"/>
        </w:rPr>
        <w:t xml:space="preserve"> </w:t>
      </w:r>
      <w:r w:rsidR="003C45FC">
        <w:rPr>
          <w:sz w:val="28"/>
          <w:szCs w:val="28"/>
        </w:rPr>
        <w:t>вправе запросить у муниципального предприятия или учреждения дополнительные сведения, необходимые для установления тарифов и которые могут пов</w:t>
      </w:r>
      <w:r w:rsidR="005778F4">
        <w:rPr>
          <w:sz w:val="28"/>
          <w:szCs w:val="28"/>
        </w:rPr>
        <w:t>лиять на стоимость услуг</w:t>
      </w:r>
      <w:r w:rsidR="003C45FC">
        <w:rPr>
          <w:sz w:val="28"/>
          <w:szCs w:val="28"/>
        </w:rPr>
        <w:t>.</w:t>
      </w:r>
    </w:p>
    <w:p w:rsidR="00732DAB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C45FC">
        <w:rPr>
          <w:sz w:val="28"/>
          <w:szCs w:val="28"/>
        </w:rPr>
        <w:t xml:space="preserve">. </w:t>
      </w:r>
      <w:r w:rsidR="00732DAB">
        <w:rPr>
          <w:sz w:val="28"/>
          <w:szCs w:val="28"/>
        </w:rPr>
        <w:t>При наличии замечаний документы возвращаются муниципальному предприятию или учреждению на доработку с указанием причин возврата и сроков устранения недостатков.</w:t>
      </w:r>
    </w:p>
    <w:p w:rsidR="00732DAB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32DAB">
        <w:rPr>
          <w:sz w:val="28"/>
          <w:szCs w:val="28"/>
        </w:rPr>
        <w:t>. Возврат документов не является препятствием для повторного обращения об установлении или изменении тарифов после устранения причин, послуживших основанием для возврата документов.</w:t>
      </w:r>
    </w:p>
    <w:p w:rsidR="00732DAB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5227A">
        <w:rPr>
          <w:sz w:val="28"/>
          <w:szCs w:val="28"/>
        </w:rPr>
        <w:t>. Отсутствие замечаний является основанием для утверж</w:t>
      </w:r>
      <w:r w:rsidR="005778F4">
        <w:rPr>
          <w:sz w:val="28"/>
          <w:szCs w:val="28"/>
        </w:rPr>
        <w:t>дения тарифов на услуги</w:t>
      </w:r>
      <w:r w:rsidR="00545A27">
        <w:rPr>
          <w:sz w:val="28"/>
          <w:szCs w:val="28"/>
        </w:rPr>
        <w:t xml:space="preserve">, предоставляемые </w:t>
      </w:r>
      <w:r w:rsidR="00D5227A">
        <w:rPr>
          <w:sz w:val="28"/>
          <w:szCs w:val="28"/>
        </w:rPr>
        <w:t>муниципальными предприятиями</w:t>
      </w:r>
      <w:r w:rsidR="00A761F8">
        <w:rPr>
          <w:sz w:val="28"/>
          <w:szCs w:val="28"/>
        </w:rPr>
        <w:t xml:space="preserve"> и учреждениями постановлением Администрации Карталинского</w:t>
      </w:r>
      <w:r w:rsidR="00D5227A">
        <w:rPr>
          <w:sz w:val="28"/>
          <w:szCs w:val="28"/>
        </w:rPr>
        <w:t xml:space="preserve"> муниципального округа</w:t>
      </w:r>
      <w:r w:rsidR="00FC054B">
        <w:rPr>
          <w:sz w:val="28"/>
          <w:szCs w:val="28"/>
        </w:rPr>
        <w:t xml:space="preserve"> Челябинской области</w:t>
      </w:r>
      <w:r w:rsidR="00D5227A">
        <w:rPr>
          <w:sz w:val="28"/>
          <w:szCs w:val="28"/>
        </w:rPr>
        <w:t>.</w:t>
      </w:r>
    </w:p>
    <w:p w:rsidR="00D5227A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5227A">
        <w:rPr>
          <w:sz w:val="28"/>
          <w:szCs w:val="28"/>
        </w:rPr>
        <w:t>. Уста</w:t>
      </w:r>
      <w:r w:rsidR="005778F4">
        <w:rPr>
          <w:sz w:val="28"/>
          <w:szCs w:val="28"/>
        </w:rPr>
        <w:t xml:space="preserve">новление тарифов </w:t>
      </w:r>
      <w:r w:rsidR="00545A27">
        <w:rPr>
          <w:sz w:val="28"/>
          <w:szCs w:val="28"/>
        </w:rPr>
        <w:t xml:space="preserve">на </w:t>
      </w:r>
      <w:r w:rsidR="005778F4">
        <w:rPr>
          <w:sz w:val="28"/>
          <w:szCs w:val="28"/>
        </w:rPr>
        <w:t xml:space="preserve">услуги </w:t>
      </w:r>
      <w:r w:rsidR="00D5227A">
        <w:rPr>
          <w:sz w:val="28"/>
          <w:szCs w:val="28"/>
        </w:rPr>
        <w:t xml:space="preserve"> осуществляется, как правило, не чаще одного раза в год.</w:t>
      </w:r>
    </w:p>
    <w:p w:rsidR="00D5227A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5227A">
        <w:rPr>
          <w:sz w:val="28"/>
          <w:szCs w:val="28"/>
        </w:rPr>
        <w:t>. Досрочное изменение тарифов возможно по следующим основаниям:</w:t>
      </w:r>
    </w:p>
    <w:p w:rsidR="00D5227A" w:rsidRPr="00893B17" w:rsidRDefault="00893B17" w:rsidP="00BD426E">
      <w:pPr>
        <w:pStyle w:val="ab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3B17">
        <w:rPr>
          <w:sz w:val="28"/>
          <w:szCs w:val="28"/>
        </w:rPr>
        <w:t>о</w:t>
      </w:r>
      <w:r w:rsidR="00D5227A" w:rsidRPr="00893B17">
        <w:rPr>
          <w:sz w:val="28"/>
          <w:szCs w:val="28"/>
        </w:rPr>
        <w:t>бъективное изменение экономических факторов, существенно влияющих на величину стоимости пред</w:t>
      </w:r>
      <w:r w:rsidR="00545A27">
        <w:rPr>
          <w:sz w:val="28"/>
          <w:szCs w:val="28"/>
        </w:rPr>
        <w:t xml:space="preserve">оставляемых </w:t>
      </w:r>
      <w:r w:rsidR="005778F4">
        <w:rPr>
          <w:sz w:val="28"/>
          <w:szCs w:val="28"/>
        </w:rPr>
        <w:t>услуг</w:t>
      </w:r>
      <w:r w:rsidR="00D5227A" w:rsidRPr="00893B17">
        <w:rPr>
          <w:sz w:val="28"/>
          <w:szCs w:val="28"/>
        </w:rPr>
        <w:t xml:space="preserve">, в их числе: изменение цен на материальные ресурсы, перечня и размера налогов и сборов, подлежащих уплате в соответствии с действующим законодательством, условий оплаты труда </w:t>
      </w:r>
      <w:r w:rsidR="00DC0F92">
        <w:rPr>
          <w:sz w:val="28"/>
          <w:szCs w:val="28"/>
        </w:rPr>
        <w:t>и других объективных факторов;</w:t>
      </w:r>
    </w:p>
    <w:p w:rsidR="009F2FBE" w:rsidRPr="00893B17" w:rsidRDefault="00893B17" w:rsidP="00BD426E">
      <w:pPr>
        <w:pStyle w:val="ab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3B17">
        <w:rPr>
          <w:sz w:val="28"/>
          <w:szCs w:val="28"/>
        </w:rPr>
        <w:t>п</w:t>
      </w:r>
      <w:r w:rsidR="009F2FBE" w:rsidRPr="00893B17">
        <w:rPr>
          <w:sz w:val="28"/>
          <w:szCs w:val="28"/>
        </w:rPr>
        <w:t>редписания органов власти, уполномоченных на осуществление функций по контролю и надзору за соблюдением законодательства в области регулирования тарифов, а также вступившие в законную силу решения суда;</w:t>
      </w:r>
    </w:p>
    <w:p w:rsidR="009F2FBE" w:rsidRPr="00893B17" w:rsidRDefault="00893B17" w:rsidP="00BD426E">
      <w:pPr>
        <w:pStyle w:val="ab"/>
        <w:widowControl w:val="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3B17">
        <w:rPr>
          <w:sz w:val="28"/>
          <w:szCs w:val="28"/>
        </w:rPr>
        <w:t>и</w:t>
      </w:r>
      <w:r w:rsidR="009F2FBE" w:rsidRPr="00893B17">
        <w:rPr>
          <w:sz w:val="28"/>
          <w:szCs w:val="28"/>
        </w:rPr>
        <w:t>ные основания, предусмотренные законодательством Российской Федерации, законодательством Челябинской области и муниципальны</w:t>
      </w:r>
      <w:r w:rsidR="00A761F8">
        <w:rPr>
          <w:sz w:val="28"/>
          <w:szCs w:val="28"/>
        </w:rPr>
        <w:t>ми правовыми актами Карталинского</w:t>
      </w:r>
      <w:r w:rsidR="009F2FBE" w:rsidRPr="00893B17">
        <w:rPr>
          <w:sz w:val="28"/>
          <w:szCs w:val="28"/>
        </w:rPr>
        <w:t xml:space="preserve"> муниципального округа.</w:t>
      </w:r>
    </w:p>
    <w:p w:rsidR="009F2FBE" w:rsidRDefault="003F7E12" w:rsidP="003F7E1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F6969">
        <w:rPr>
          <w:sz w:val="28"/>
          <w:szCs w:val="28"/>
        </w:rPr>
        <w:t>. Изменение тарифов, установленных до вступления в силу настоящего Порядка, осуществляется в соответствии с положениями настоящего Порядка.</w:t>
      </w:r>
    </w:p>
    <w:sectPr w:rsidR="009F2FBE" w:rsidSect="008A26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8D" w:rsidRDefault="00B3698D" w:rsidP="00E35619">
      <w:r>
        <w:separator/>
      </w:r>
    </w:p>
  </w:endnote>
  <w:endnote w:type="continuationSeparator" w:id="1">
    <w:p w:rsidR="00B3698D" w:rsidRDefault="00B3698D" w:rsidP="00E35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8D" w:rsidRDefault="00B3698D" w:rsidP="00E35619">
      <w:r>
        <w:separator/>
      </w:r>
    </w:p>
  </w:footnote>
  <w:footnote w:type="continuationSeparator" w:id="1">
    <w:p w:rsidR="00B3698D" w:rsidRDefault="00B3698D" w:rsidP="00E35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AF3"/>
    <w:multiLevelType w:val="hybridMultilevel"/>
    <w:tmpl w:val="09A8C6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A537F"/>
    <w:multiLevelType w:val="multilevel"/>
    <w:tmpl w:val="67DCD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3E3EB0"/>
    <w:multiLevelType w:val="hybridMultilevel"/>
    <w:tmpl w:val="37DEBB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7B21FF"/>
    <w:multiLevelType w:val="multilevel"/>
    <w:tmpl w:val="DB26E7FC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14631A8"/>
    <w:multiLevelType w:val="hybridMultilevel"/>
    <w:tmpl w:val="5D6433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E67048"/>
    <w:multiLevelType w:val="hybridMultilevel"/>
    <w:tmpl w:val="74484D10"/>
    <w:lvl w:ilvl="0" w:tplc="C748C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E65BD5"/>
    <w:multiLevelType w:val="hybridMultilevel"/>
    <w:tmpl w:val="64FA34FC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865D26"/>
    <w:multiLevelType w:val="hybridMultilevel"/>
    <w:tmpl w:val="85F22F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4307DE"/>
    <w:multiLevelType w:val="hybridMultilevel"/>
    <w:tmpl w:val="08145412"/>
    <w:lvl w:ilvl="0" w:tplc="C748C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FE0EE7"/>
    <w:multiLevelType w:val="hybridMultilevel"/>
    <w:tmpl w:val="BDC239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8D05EB"/>
    <w:multiLevelType w:val="multilevel"/>
    <w:tmpl w:val="88F48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3742EF2"/>
    <w:multiLevelType w:val="hybridMultilevel"/>
    <w:tmpl w:val="B80647D2"/>
    <w:lvl w:ilvl="0" w:tplc="22F0B6E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880D62"/>
    <w:multiLevelType w:val="hybridMultilevel"/>
    <w:tmpl w:val="0F7C590C"/>
    <w:lvl w:ilvl="0" w:tplc="7C3461B8">
      <w:start w:val="1"/>
      <w:numFmt w:val="decimal"/>
      <w:lvlText w:val="6.%1"/>
      <w:lvlJc w:val="left"/>
      <w:pPr>
        <w:tabs>
          <w:tab w:val="num" w:pos="-233"/>
        </w:tabs>
        <w:ind w:left="475" w:firstLine="234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21F98"/>
    <w:multiLevelType w:val="hybridMultilevel"/>
    <w:tmpl w:val="9EE2A9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5A3"/>
    <w:rsid w:val="000076D5"/>
    <w:rsid w:val="00016288"/>
    <w:rsid w:val="000205FA"/>
    <w:rsid w:val="00037509"/>
    <w:rsid w:val="00037549"/>
    <w:rsid w:val="00041574"/>
    <w:rsid w:val="000453D6"/>
    <w:rsid w:val="00085CAC"/>
    <w:rsid w:val="00094816"/>
    <w:rsid w:val="00094CA4"/>
    <w:rsid w:val="000A1932"/>
    <w:rsid w:val="000A4CEC"/>
    <w:rsid w:val="000B61D1"/>
    <w:rsid w:val="000C6256"/>
    <w:rsid w:val="000D6F78"/>
    <w:rsid w:val="000D729A"/>
    <w:rsid w:val="000F1B1C"/>
    <w:rsid w:val="000F3E43"/>
    <w:rsid w:val="001167A1"/>
    <w:rsid w:val="00120783"/>
    <w:rsid w:val="00121EC5"/>
    <w:rsid w:val="00127E90"/>
    <w:rsid w:val="00162A92"/>
    <w:rsid w:val="00173C37"/>
    <w:rsid w:val="001749DF"/>
    <w:rsid w:val="00186F5A"/>
    <w:rsid w:val="00187E6E"/>
    <w:rsid w:val="001934D1"/>
    <w:rsid w:val="001A027E"/>
    <w:rsid w:val="001B2AD5"/>
    <w:rsid w:val="001B2FA5"/>
    <w:rsid w:val="001B5119"/>
    <w:rsid w:val="001B534A"/>
    <w:rsid w:val="001B658F"/>
    <w:rsid w:val="001C6AA8"/>
    <w:rsid w:val="001C7297"/>
    <w:rsid w:val="001E0CFC"/>
    <w:rsid w:val="00234D7D"/>
    <w:rsid w:val="0024136A"/>
    <w:rsid w:val="00246C8F"/>
    <w:rsid w:val="00262E74"/>
    <w:rsid w:val="002915C0"/>
    <w:rsid w:val="00291C91"/>
    <w:rsid w:val="002B2A0F"/>
    <w:rsid w:val="002D3E70"/>
    <w:rsid w:val="002D46CC"/>
    <w:rsid w:val="002D5D61"/>
    <w:rsid w:val="002E0EF9"/>
    <w:rsid w:val="002F1E4A"/>
    <w:rsid w:val="00311842"/>
    <w:rsid w:val="00327DC9"/>
    <w:rsid w:val="00330AE8"/>
    <w:rsid w:val="00352A9B"/>
    <w:rsid w:val="00357314"/>
    <w:rsid w:val="00363862"/>
    <w:rsid w:val="00364A92"/>
    <w:rsid w:val="003670FE"/>
    <w:rsid w:val="0038766B"/>
    <w:rsid w:val="003C05BD"/>
    <w:rsid w:val="003C45FC"/>
    <w:rsid w:val="003D1D15"/>
    <w:rsid w:val="003E2851"/>
    <w:rsid w:val="003E2B73"/>
    <w:rsid w:val="003F7E12"/>
    <w:rsid w:val="004000D4"/>
    <w:rsid w:val="004529C5"/>
    <w:rsid w:val="00457DDC"/>
    <w:rsid w:val="00477678"/>
    <w:rsid w:val="00477CAD"/>
    <w:rsid w:val="00487FD1"/>
    <w:rsid w:val="004B34C1"/>
    <w:rsid w:val="004B4052"/>
    <w:rsid w:val="004B5198"/>
    <w:rsid w:val="004B51B1"/>
    <w:rsid w:val="004B7731"/>
    <w:rsid w:val="004C5B1D"/>
    <w:rsid w:val="004D04E3"/>
    <w:rsid w:val="004D05A3"/>
    <w:rsid w:val="004D0B86"/>
    <w:rsid w:val="004D26C5"/>
    <w:rsid w:val="004D5605"/>
    <w:rsid w:val="004D64F8"/>
    <w:rsid w:val="004E0381"/>
    <w:rsid w:val="004E438E"/>
    <w:rsid w:val="004E65D2"/>
    <w:rsid w:val="004F11D9"/>
    <w:rsid w:val="004F3819"/>
    <w:rsid w:val="00505C6A"/>
    <w:rsid w:val="005065C8"/>
    <w:rsid w:val="00520844"/>
    <w:rsid w:val="005277D1"/>
    <w:rsid w:val="0053238F"/>
    <w:rsid w:val="00533034"/>
    <w:rsid w:val="00545A27"/>
    <w:rsid w:val="00545CDF"/>
    <w:rsid w:val="00572ACB"/>
    <w:rsid w:val="00576DBA"/>
    <w:rsid w:val="005778F4"/>
    <w:rsid w:val="00581745"/>
    <w:rsid w:val="00592F25"/>
    <w:rsid w:val="005972A0"/>
    <w:rsid w:val="005A155C"/>
    <w:rsid w:val="005A3485"/>
    <w:rsid w:val="005A5E30"/>
    <w:rsid w:val="005B0B27"/>
    <w:rsid w:val="005B1A94"/>
    <w:rsid w:val="005D7CEA"/>
    <w:rsid w:val="005F1B4A"/>
    <w:rsid w:val="005F28A9"/>
    <w:rsid w:val="00622FC0"/>
    <w:rsid w:val="00633D66"/>
    <w:rsid w:val="0063493D"/>
    <w:rsid w:val="00656711"/>
    <w:rsid w:val="00661F94"/>
    <w:rsid w:val="00686F5E"/>
    <w:rsid w:val="00690F1E"/>
    <w:rsid w:val="0069182C"/>
    <w:rsid w:val="006B151C"/>
    <w:rsid w:val="006B42B0"/>
    <w:rsid w:val="006E08A8"/>
    <w:rsid w:val="006E2616"/>
    <w:rsid w:val="006F2B91"/>
    <w:rsid w:val="0070636B"/>
    <w:rsid w:val="00706C43"/>
    <w:rsid w:val="007074DC"/>
    <w:rsid w:val="00720445"/>
    <w:rsid w:val="00720C47"/>
    <w:rsid w:val="00721D86"/>
    <w:rsid w:val="00732DAB"/>
    <w:rsid w:val="00742A14"/>
    <w:rsid w:val="007501D1"/>
    <w:rsid w:val="00754515"/>
    <w:rsid w:val="00756848"/>
    <w:rsid w:val="0077498A"/>
    <w:rsid w:val="0077565A"/>
    <w:rsid w:val="007823EB"/>
    <w:rsid w:val="0079292C"/>
    <w:rsid w:val="007A39AA"/>
    <w:rsid w:val="007B33E1"/>
    <w:rsid w:val="007B6753"/>
    <w:rsid w:val="007B76B0"/>
    <w:rsid w:val="007D6619"/>
    <w:rsid w:val="007F4D2E"/>
    <w:rsid w:val="007F504A"/>
    <w:rsid w:val="00821371"/>
    <w:rsid w:val="0082462E"/>
    <w:rsid w:val="00830006"/>
    <w:rsid w:val="0083013E"/>
    <w:rsid w:val="00847FBC"/>
    <w:rsid w:val="008563A5"/>
    <w:rsid w:val="00861893"/>
    <w:rsid w:val="00861B73"/>
    <w:rsid w:val="00877075"/>
    <w:rsid w:val="008837EC"/>
    <w:rsid w:val="008840AA"/>
    <w:rsid w:val="00893B17"/>
    <w:rsid w:val="008A0369"/>
    <w:rsid w:val="008A038C"/>
    <w:rsid w:val="008A2628"/>
    <w:rsid w:val="008A3323"/>
    <w:rsid w:val="008B0A5B"/>
    <w:rsid w:val="008D0FF5"/>
    <w:rsid w:val="008D69A2"/>
    <w:rsid w:val="008E01F7"/>
    <w:rsid w:val="008E196B"/>
    <w:rsid w:val="00901D40"/>
    <w:rsid w:val="00903C24"/>
    <w:rsid w:val="0091037F"/>
    <w:rsid w:val="009125C3"/>
    <w:rsid w:val="00912E8A"/>
    <w:rsid w:val="009138FE"/>
    <w:rsid w:val="00924E02"/>
    <w:rsid w:val="009314D2"/>
    <w:rsid w:val="009322B3"/>
    <w:rsid w:val="0095144C"/>
    <w:rsid w:val="00951F0F"/>
    <w:rsid w:val="009536A2"/>
    <w:rsid w:val="00954221"/>
    <w:rsid w:val="0098032A"/>
    <w:rsid w:val="00981A4C"/>
    <w:rsid w:val="00984849"/>
    <w:rsid w:val="00990893"/>
    <w:rsid w:val="009A302E"/>
    <w:rsid w:val="009E436F"/>
    <w:rsid w:val="009E5255"/>
    <w:rsid w:val="009F2FBE"/>
    <w:rsid w:val="009F5F2F"/>
    <w:rsid w:val="00A04D33"/>
    <w:rsid w:val="00A0588F"/>
    <w:rsid w:val="00A10895"/>
    <w:rsid w:val="00A23A36"/>
    <w:rsid w:val="00A247E4"/>
    <w:rsid w:val="00A40F6D"/>
    <w:rsid w:val="00A4132C"/>
    <w:rsid w:val="00A50B5D"/>
    <w:rsid w:val="00A60B10"/>
    <w:rsid w:val="00A60E20"/>
    <w:rsid w:val="00A64767"/>
    <w:rsid w:val="00A675CD"/>
    <w:rsid w:val="00A74AB3"/>
    <w:rsid w:val="00A761F8"/>
    <w:rsid w:val="00A8690A"/>
    <w:rsid w:val="00A9059A"/>
    <w:rsid w:val="00A90B32"/>
    <w:rsid w:val="00A94315"/>
    <w:rsid w:val="00A96E46"/>
    <w:rsid w:val="00AA124C"/>
    <w:rsid w:val="00AB0CD6"/>
    <w:rsid w:val="00AB5149"/>
    <w:rsid w:val="00AC1EDB"/>
    <w:rsid w:val="00AC4094"/>
    <w:rsid w:val="00AC5828"/>
    <w:rsid w:val="00AE6FFD"/>
    <w:rsid w:val="00AF5966"/>
    <w:rsid w:val="00B01D46"/>
    <w:rsid w:val="00B1068C"/>
    <w:rsid w:val="00B13CAD"/>
    <w:rsid w:val="00B233A9"/>
    <w:rsid w:val="00B33ABE"/>
    <w:rsid w:val="00B3698D"/>
    <w:rsid w:val="00B42C8F"/>
    <w:rsid w:val="00B53CFE"/>
    <w:rsid w:val="00B66C9D"/>
    <w:rsid w:val="00B66E12"/>
    <w:rsid w:val="00B75ADD"/>
    <w:rsid w:val="00B7639E"/>
    <w:rsid w:val="00B77DD8"/>
    <w:rsid w:val="00BA2382"/>
    <w:rsid w:val="00BA738E"/>
    <w:rsid w:val="00BC16B0"/>
    <w:rsid w:val="00BC31B3"/>
    <w:rsid w:val="00BC4A21"/>
    <w:rsid w:val="00BD122C"/>
    <w:rsid w:val="00BD426E"/>
    <w:rsid w:val="00BF00FB"/>
    <w:rsid w:val="00BF4BDB"/>
    <w:rsid w:val="00BF5AE8"/>
    <w:rsid w:val="00BF6969"/>
    <w:rsid w:val="00BF71E2"/>
    <w:rsid w:val="00C029CD"/>
    <w:rsid w:val="00C03CB5"/>
    <w:rsid w:val="00C07B06"/>
    <w:rsid w:val="00C12019"/>
    <w:rsid w:val="00C1444E"/>
    <w:rsid w:val="00C157D7"/>
    <w:rsid w:val="00C25B39"/>
    <w:rsid w:val="00C44DF1"/>
    <w:rsid w:val="00C461A7"/>
    <w:rsid w:val="00C46D21"/>
    <w:rsid w:val="00C52AE5"/>
    <w:rsid w:val="00C52FC9"/>
    <w:rsid w:val="00C565BF"/>
    <w:rsid w:val="00C657FC"/>
    <w:rsid w:val="00C71471"/>
    <w:rsid w:val="00C90E2D"/>
    <w:rsid w:val="00CA073B"/>
    <w:rsid w:val="00CA0A45"/>
    <w:rsid w:val="00CB3111"/>
    <w:rsid w:val="00CE0ADF"/>
    <w:rsid w:val="00CF124D"/>
    <w:rsid w:val="00CF6E98"/>
    <w:rsid w:val="00D01F11"/>
    <w:rsid w:val="00D218B6"/>
    <w:rsid w:val="00D22952"/>
    <w:rsid w:val="00D26280"/>
    <w:rsid w:val="00D3186D"/>
    <w:rsid w:val="00D33AC9"/>
    <w:rsid w:val="00D5227A"/>
    <w:rsid w:val="00D7543C"/>
    <w:rsid w:val="00D83312"/>
    <w:rsid w:val="00D83924"/>
    <w:rsid w:val="00DA3454"/>
    <w:rsid w:val="00DB472D"/>
    <w:rsid w:val="00DC0F92"/>
    <w:rsid w:val="00DC31C7"/>
    <w:rsid w:val="00DC74C5"/>
    <w:rsid w:val="00DD7568"/>
    <w:rsid w:val="00DE04FC"/>
    <w:rsid w:val="00DE2476"/>
    <w:rsid w:val="00DE7AC8"/>
    <w:rsid w:val="00E021AF"/>
    <w:rsid w:val="00E022AF"/>
    <w:rsid w:val="00E07657"/>
    <w:rsid w:val="00E10D44"/>
    <w:rsid w:val="00E10FB8"/>
    <w:rsid w:val="00E17648"/>
    <w:rsid w:val="00E2651A"/>
    <w:rsid w:val="00E329F0"/>
    <w:rsid w:val="00E35619"/>
    <w:rsid w:val="00E51767"/>
    <w:rsid w:val="00E647D9"/>
    <w:rsid w:val="00E7718E"/>
    <w:rsid w:val="00E86A2C"/>
    <w:rsid w:val="00E9722F"/>
    <w:rsid w:val="00E978C9"/>
    <w:rsid w:val="00EB290B"/>
    <w:rsid w:val="00EB3F10"/>
    <w:rsid w:val="00EB7698"/>
    <w:rsid w:val="00EB7C33"/>
    <w:rsid w:val="00EC2476"/>
    <w:rsid w:val="00ED12F3"/>
    <w:rsid w:val="00ED3B04"/>
    <w:rsid w:val="00ED6C93"/>
    <w:rsid w:val="00EE07E3"/>
    <w:rsid w:val="00EE5961"/>
    <w:rsid w:val="00EE71C9"/>
    <w:rsid w:val="00EF2F69"/>
    <w:rsid w:val="00EF6470"/>
    <w:rsid w:val="00F01D0E"/>
    <w:rsid w:val="00F0570C"/>
    <w:rsid w:val="00F1241D"/>
    <w:rsid w:val="00F1454A"/>
    <w:rsid w:val="00F15D59"/>
    <w:rsid w:val="00F203E8"/>
    <w:rsid w:val="00F23300"/>
    <w:rsid w:val="00F24FFE"/>
    <w:rsid w:val="00F4546D"/>
    <w:rsid w:val="00F463FD"/>
    <w:rsid w:val="00F53AC4"/>
    <w:rsid w:val="00F53ECE"/>
    <w:rsid w:val="00F55A99"/>
    <w:rsid w:val="00F650E1"/>
    <w:rsid w:val="00F81A02"/>
    <w:rsid w:val="00F82C6A"/>
    <w:rsid w:val="00F84CDD"/>
    <w:rsid w:val="00F85F96"/>
    <w:rsid w:val="00F8791A"/>
    <w:rsid w:val="00F90955"/>
    <w:rsid w:val="00F92D73"/>
    <w:rsid w:val="00FC054B"/>
    <w:rsid w:val="00FE1433"/>
    <w:rsid w:val="00FE199A"/>
    <w:rsid w:val="00FF3DCD"/>
    <w:rsid w:val="00FF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D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53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53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536A2"/>
    <w:pPr>
      <w:ind w:right="6519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953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_"/>
    <w:link w:val="2"/>
    <w:locked/>
    <w:rsid w:val="009536A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9536A2"/>
    <w:pPr>
      <w:widowControl w:val="0"/>
      <w:shd w:val="clear" w:color="auto" w:fill="FFFFFF"/>
      <w:spacing w:before="360" w:line="317" w:lineRule="exact"/>
      <w:ind w:hanging="3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3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83924"/>
    <w:pPr>
      <w:ind w:left="720"/>
      <w:contextualSpacing/>
    </w:pPr>
  </w:style>
  <w:style w:type="paragraph" w:customStyle="1" w:styleId="ConsPlusNormal">
    <w:name w:val="ConsPlusNormal"/>
    <w:qFormat/>
    <w:rsid w:val="00120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0205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15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E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56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57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D5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536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53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536A2"/>
    <w:pPr>
      <w:ind w:right="6519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9536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_"/>
    <w:link w:val="2"/>
    <w:locked/>
    <w:rsid w:val="009536A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9536A2"/>
    <w:pPr>
      <w:widowControl w:val="0"/>
      <w:shd w:val="clear" w:color="auto" w:fill="FFFFFF"/>
      <w:spacing w:before="360" w:line="317" w:lineRule="exact"/>
      <w:ind w:hanging="3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36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6A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83924"/>
    <w:pPr>
      <w:ind w:left="720"/>
      <w:contextualSpacing/>
    </w:pPr>
  </w:style>
  <w:style w:type="paragraph" w:customStyle="1" w:styleId="ConsPlusNormal">
    <w:name w:val="ConsPlusNormal"/>
    <w:qFormat/>
    <w:rsid w:val="00120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0205F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15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E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5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4FB0-5EDF-4443-BDBA-D257F52E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Лычагина Алена</dc:creator>
  <cp:lastModifiedBy>User</cp:lastModifiedBy>
  <cp:revision>166</cp:revision>
  <cp:lastPrinted>2026-04-27T11:46:00Z</cp:lastPrinted>
  <dcterms:created xsi:type="dcterms:W3CDTF">2024-10-22T09:46:00Z</dcterms:created>
  <dcterms:modified xsi:type="dcterms:W3CDTF">2026-04-27T11:47:00Z</dcterms:modified>
</cp:coreProperties>
</file>